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69" w:rsidRPr="00DD7305" w:rsidRDefault="00E97618" w:rsidP="00DD7305">
      <w:pPr>
        <w:rPr>
          <w:rFonts w:ascii="標楷體" w:eastAsia="標楷體" w:hAnsi="標楷體"/>
          <w:sz w:val="32"/>
          <w:szCs w:val="32"/>
        </w:rPr>
      </w:pPr>
      <w:bookmarkStart w:id="0" w:name="_GoBack"/>
      <w:bookmarkEnd w:id="0"/>
      <w:r>
        <w:rPr>
          <w:rFonts w:ascii="標楷體" w:eastAsia="標楷體" w:hAnsi="標楷體" w:hint="eastAsia"/>
          <w:sz w:val="32"/>
          <w:szCs w:val="32"/>
        </w:rPr>
        <w:t>新竹市私立光復中學</w:t>
      </w:r>
      <w:r w:rsidR="00381769" w:rsidRPr="00DD7305">
        <w:rPr>
          <w:rFonts w:ascii="標楷體" w:eastAsia="標楷體" w:hAnsi="標楷體" w:hint="eastAsia"/>
          <w:sz w:val="32"/>
          <w:szCs w:val="32"/>
        </w:rPr>
        <w:t>學生宿舍管理辦法</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第一條 總則</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一、為落實住宿管理，維護宿舍整體設施，建立團體生活規範，確保住宿安全，達到生活輔導之目的，特訂定本規定。</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二、進修學校統籌學生宿舍管理，相關辦法之訂定、執行、檢討及增修。相關權責如下：</w:t>
      </w:r>
    </w:p>
    <w:p w:rsidR="00381769" w:rsidRPr="00DD7305" w:rsidRDefault="00B264D3"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(一)</w:t>
      </w:r>
      <w:r w:rsidR="00381769" w:rsidRPr="00DD7305">
        <w:rPr>
          <w:rFonts w:ascii="標楷體" w:eastAsia="標楷體" w:hAnsi="標楷體" w:hint="eastAsia"/>
          <w:sz w:val="28"/>
          <w:szCs w:val="28"/>
        </w:rPr>
        <w:t>組織架構：</w:t>
      </w:r>
      <w:r w:rsidR="00636077" w:rsidRPr="00636077">
        <w:rPr>
          <w:rFonts w:ascii="標楷體" w:eastAsia="標楷體" w:hAnsi="標楷體" w:hint="eastAsia"/>
          <w:color w:val="FF0000"/>
          <w:sz w:val="28"/>
          <w:szCs w:val="28"/>
        </w:rPr>
        <w:t>進修部</w:t>
      </w:r>
      <w:r w:rsidR="00BA3BD8" w:rsidRPr="00636077">
        <w:rPr>
          <w:rFonts w:ascii="標楷體" w:eastAsia="標楷體" w:hAnsi="標楷體" w:hint="eastAsia"/>
          <w:color w:val="FF0000"/>
          <w:sz w:val="28"/>
          <w:szCs w:val="28"/>
        </w:rPr>
        <w:t>主任</w:t>
      </w:r>
      <w:r w:rsidR="00381769" w:rsidRPr="00636077">
        <w:rPr>
          <w:rFonts w:ascii="標楷體" w:eastAsia="標楷體" w:hAnsi="標楷體" w:hint="eastAsia"/>
          <w:color w:val="FF0000"/>
          <w:sz w:val="28"/>
          <w:szCs w:val="28"/>
        </w:rPr>
        <w:t>下設產學合作組長</w:t>
      </w:r>
      <w:r w:rsidR="00381769" w:rsidRPr="00DD7305">
        <w:rPr>
          <w:rFonts w:ascii="標楷體" w:eastAsia="標楷體" w:hAnsi="標楷體" w:hint="eastAsia"/>
          <w:sz w:val="28"/>
          <w:szCs w:val="28"/>
        </w:rPr>
        <w:t>、</w:t>
      </w:r>
      <w:r w:rsidR="00381769" w:rsidRPr="00636077">
        <w:rPr>
          <w:rFonts w:ascii="標楷體" w:eastAsia="標楷體" w:hAnsi="標楷體" w:hint="eastAsia"/>
          <w:color w:val="FF0000"/>
          <w:sz w:val="28"/>
          <w:szCs w:val="28"/>
        </w:rPr>
        <w:t>訓</w:t>
      </w:r>
      <w:r w:rsidR="0080372A">
        <w:rPr>
          <w:rFonts w:ascii="標楷體" w:eastAsia="標楷體" w:hAnsi="標楷體" w:hint="eastAsia"/>
          <w:color w:val="FF0000"/>
          <w:sz w:val="28"/>
          <w:szCs w:val="28"/>
        </w:rPr>
        <w:t>育</w:t>
      </w:r>
      <w:r w:rsidR="00381769" w:rsidRPr="00636077">
        <w:rPr>
          <w:rFonts w:ascii="標楷體" w:eastAsia="標楷體" w:hAnsi="標楷體" w:hint="eastAsia"/>
          <w:color w:val="FF0000"/>
          <w:sz w:val="28"/>
          <w:szCs w:val="28"/>
        </w:rPr>
        <w:t>組長</w:t>
      </w:r>
      <w:r w:rsidR="00381769" w:rsidRPr="00DD7305">
        <w:rPr>
          <w:rFonts w:ascii="標楷體" w:eastAsia="標楷體" w:hAnsi="標楷體" w:hint="eastAsia"/>
          <w:sz w:val="28"/>
          <w:szCs w:val="28"/>
        </w:rPr>
        <w:t>、</w:t>
      </w:r>
      <w:r w:rsidR="00381769" w:rsidRPr="00636077">
        <w:rPr>
          <w:rFonts w:ascii="標楷體" w:eastAsia="標楷體" w:hAnsi="標楷體" w:hint="eastAsia"/>
          <w:color w:val="FF0000"/>
          <w:sz w:val="28"/>
          <w:szCs w:val="28"/>
        </w:rPr>
        <w:t>生</w:t>
      </w:r>
      <w:r w:rsidR="0080372A">
        <w:rPr>
          <w:rFonts w:ascii="標楷體" w:eastAsia="標楷體" w:hAnsi="標楷體" w:hint="eastAsia"/>
          <w:color w:val="FF0000"/>
          <w:sz w:val="28"/>
          <w:szCs w:val="28"/>
        </w:rPr>
        <w:t>活</w:t>
      </w:r>
      <w:r w:rsidR="00381769" w:rsidRPr="00636077">
        <w:rPr>
          <w:rFonts w:ascii="標楷體" w:eastAsia="標楷體" w:hAnsi="標楷體" w:hint="eastAsia"/>
          <w:color w:val="FF0000"/>
          <w:sz w:val="28"/>
          <w:szCs w:val="28"/>
        </w:rPr>
        <w:t>輔</w:t>
      </w:r>
      <w:r w:rsidR="0080372A">
        <w:rPr>
          <w:rFonts w:ascii="標楷體" w:eastAsia="標楷體" w:hAnsi="標楷體" w:hint="eastAsia"/>
          <w:color w:val="FF0000"/>
          <w:sz w:val="28"/>
          <w:szCs w:val="28"/>
        </w:rPr>
        <w:t>導</w:t>
      </w:r>
      <w:r w:rsidR="00381769" w:rsidRPr="00636077">
        <w:rPr>
          <w:rFonts w:ascii="標楷體" w:eastAsia="標楷體" w:hAnsi="標楷體" w:hint="eastAsia"/>
          <w:color w:val="FF0000"/>
          <w:sz w:val="28"/>
          <w:szCs w:val="28"/>
        </w:rPr>
        <w:t>組長</w:t>
      </w:r>
      <w:r w:rsidR="00D278C3">
        <w:rPr>
          <w:rFonts w:ascii="標楷體" w:eastAsia="標楷體" w:hAnsi="標楷體" w:hint="eastAsia"/>
          <w:color w:val="FF0000"/>
          <w:sz w:val="28"/>
          <w:szCs w:val="28"/>
        </w:rPr>
        <w:t>(教官)</w:t>
      </w:r>
      <w:r w:rsidR="00381769" w:rsidRPr="00636077">
        <w:rPr>
          <w:rFonts w:ascii="標楷體" w:eastAsia="標楷體" w:hAnsi="標楷體" w:hint="eastAsia"/>
          <w:color w:val="FF0000"/>
          <w:sz w:val="28"/>
          <w:szCs w:val="28"/>
        </w:rPr>
        <w:t>各一人</w:t>
      </w:r>
      <w:r w:rsidR="00381769" w:rsidRPr="00DD7305">
        <w:rPr>
          <w:rFonts w:ascii="標楷體" w:eastAsia="標楷體" w:hAnsi="標楷體" w:hint="eastAsia"/>
          <w:sz w:val="28"/>
          <w:szCs w:val="28"/>
        </w:rPr>
        <w:t>，</w:t>
      </w:r>
      <w:r w:rsidR="00381769" w:rsidRPr="00636077">
        <w:rPr>
          <w:rFonts w:ascii="標楷體" w:eastAsia="標楷體" w:hAnsi="標楷體" w:hint="eastAsia"/>
          <w:color w:val="FF0000"/>
          <w:sz w:val="28"/>
          <w:szCs w:val="28"/>
        </w:rPr>
        <w:t>舍監數人</w:t>
      </w:r>
      <w:r w:rsidR="0080372A">
        <w:rPr>
          <w:rFonts w:ascii="標楷體" w:eastAsia="標楷體" w:hAnsi="標楷體" w:hint="eastAsia"/>
          <w:sz w:val="28"/>
          <w:szCs w:val="28"/>
        </w:rPr>
        <w:t>，負責宿舍輔導及學生自治；</w:t>
      </w:r>
      <w:r w:rsidR="00381769" w:rsidRPr="00636077">
        <w:rPr>
          <w:rFonts w:ascii="標楷體" w:eastAsia="標楷體" w:hAnsi="標楷體" w:hint="eastAsia"/>
          <w:color w:val="FF0000"/>
          <w:sz w:val="28"/>
          <w:szCs w:val="28"/>
        </w:rPr>
        <w:t>總務主任</w:t>
      </w:r>
      <w:r w:rsidR="00381769" w:rsidRPr="00DD7305">
        <w:rPr>
          <w:rFonts w:ascii="標楷體" w:eastAsia="標楷體" w:hAnsi="標楷體" w:hint="eastAsia"/>
          <w:sz w:val="28"/>
          <w:szCs w:val="28"/>
        </w:rPr>
        <w:t>下設</w:t>
      </w:r>
      <w:r w:rsidR="00381769" w:rsidRPr="0080372A">
        <w:rPr>
          <w:rFonts w:ascii="標楷體" w:eastAsia="標楷體" w:hAnsi="標楷體" w:hint="eastAsia"/>
          <w:color w:val="FF0000"/>
          <w:sz w:val="28"/>
          <w:szCs w:val="28"/>
        </w:rPr>
        <w:t>幹事</w:t>
      </w:r>
      <w:r w:rsidR="00381769" w:rsidRPr="00DD7305">
        <w:rPr>
          <w:rFonts w:ascii="標楷體" w:eastAsia="標楷體" w:hAnsi="標楷體" w:hint="eastAsia"/>
          <w:sz w:val="28"/>
          <w:szCs w:val="28"/>
        </w:rPr>
        <w:t>數人，</w:t>
      </w:r>
      <w:r w:rsidR="00381769" w:rsidRPr="00E85F9C">
        <w:rPr>
          <w:rFonts w:ascii="標楷體" w:eastAsia="標楷體" w:hAnsi="標楷體" w:hint="eastAsia"/>
          <w:color w:val="FF0000"/>
          <w:sz w:val="28"/>
          <w:szCs w:val="28"/>
        </w:rPr>
        <w:t>負責學生宿舍</w:t>
      </w:r>
      <w:r w:rsidR="00E85F9C" w:rsidRPr="00E85F9C">
        <w:rPr>
          <w:rFonts w:ascii="標楷體" w:eastAsia="標楷體" w:hAnsi="標楷體" w:hint="eastAsia"/>
          <w:color w:val="FF0000"/>
          <w:sz w:val="28"/>
          <w:szCs w:val="28"/>
        </w:rPr>
        <w:t>學生宿舍之修繕、維護、保養暨公共設施整建</w:t>
      </w:r>
      <w:r w:rsidR="00381769" w:rsidRPr="00DD7305">
        <w:rPr>
          <w:rFonts w:ascii="標楷體" w:eastAsia="標楷體" w:hAnsi="標楷體" w:hint="eastAsia"/>
          <w:sz w:val="28"/>
          <w:szCs w:val="28"/>
        </w:rPr>
        <w:t>。</w:t>
      </w:r>
    </w:p>
    <w:p w:rsidR="00381769" w:rsidRPr="00DD7305" w:rsidRDefault="00B264D3"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w:t>
      </w:r>
      <w:r w:rsidR="00DD7305" w:rsidRPr="00DD7305">
        <w:rPr>
          <w:rFonts w:ascii="標楷體" w:eastAsia="標楷體" w:hAnsi="標楷體" w:hint="eastAsia"/>
          <w:sz w:val="28"/>
          <w:szCs w:val="28"/>
        </w:rPr>
        <w:t>二</w:t>
      </w:r>
      <w:r w:rsidRPr="00DD7305">
        <w:rPr>
          <w:rFonts w:ascii="標楷體" w:eastAsia="標楷體" w:hAnsi="標楷體" w:hint="eastAsia"/>
          <w:sz w:val="28"/>
          <w:szCs w:val="28"/>
        </w:rPr>
        <w:t>)</w:t>
      </w:r>
      <w:r w:rsidR="00BA3BD8">
        <w:rPr>
          <w:rFonts w:ascii="標楷體" w:eastAsia="標楷體" w:hAnsi="標楷體" w:hint="eastAsia"/>
          <w:sz w:val="28"/>
          <w:szCs w:val="28"/>
        </w:rPr>
        <w:t>宿舍輔導：</w:t>
      </w:r>
      <w:r w:rsidR="00BA3BD8" w:rsidRPr="00636077">
        <w:rPr>
          <w:rFonts w:ascii="標楷體" w:eastAsia="標楷體" w:hAnsi="標楷體" w:hint="eastAsia"/>
          <w:color w:val="FF0000"/>
          <w:sz w:val="28"/>
          <w:szCs w:val="28"/>
        </w:rPr>
        <w:t>進修部</w:t>
      </w:r>
      <w:r w:rsidR="00381769" w:rsidRPr="00636077">
        <w:rPr>
          <w:rFonts w:ascii="標楷體" w:eastAsia="標楷體" w:hAnsi="標楷體" w:hint="eastAsia"/>
          <w:color w:val="FF0000"/>
          <w:sz w:val="28"/>
          <w:szCs w:val="28"/>
        </w:rPr>
        <w:t>主任</w:t>
      </w:r>
      <w:r w:rsidR="00381769" w:rsidRPr="00DD7305">
        <w:rPr>
          <w:rFonts w:ascii="標楷體" w:eastAsia="標楷體" w:hAnsi="標楷體" w:hint="eastAsia"/>
          <w:sz w:val="28"/>
          <w:szCs w:val="28"/>
        </w:rPr>
        <w:t>負責統籌學生宿舍之政策提定</w:t>
      </w:r>
      <w:r w:rsidR="00E85F9C">
        <w:rPr>
          <w:rFonts w:ascii="標楷體" w:eastAsia="標楷體" w:hAnsi="標楷體" w:hint="eastAsia"/>
          <w:sz w:val="28"/>
          <w:szCs w:val="28"/>
        </w:rPr>
        <w:t>及</w:t>
      </w:r>
      <w:r w:rsidR="00381769" w:rsidRPr="00DD7305">
        <w:rPr>
          <w:rFonts w:ascii="標楷體" w:eastAsia="標楷體" w:hAnsi="標楷體" w:hint="eastAsia"/>
          <w:sz w:val="28"/>
          <w:szCs w:val="28"/>
        </w:rPr>
        <w:t>人事獎懲審核</w:t>
      </w:r>
      <w:r w:rsidR="00E85F9C">
        <w:rPr>
          <w:rFonts w:ascii="標楷體" w:eastAsia="標楷體" w:hAnsi="標楷體" w:hint="eastAsia"/>
          <w:sz w:val="28"/>
          <w:szCs w:val="28"/>
        </w:rPr>
        <w:t>；</w:t>
      </w:r>
      <w:r w:rsidR="00381769" w:rsidRPr="00636077">
        <w:rPr>
          <w:rFonts w:ascii="標楷體" w:eastAsia="標楷體" w:hAnsi="標楷體" w:hint="eastAsia"/>
          <w:color w:val="FF0000"/>
          <w:sz w:val="28"/>
          <w:szCs w:val="28"/>
        </w:rPr>
        <w:t>產學合作組</w:t>
      </w:r>
      <w:r w:rsidR="00E85F9C" w:rsidRPr="00E85F9C">
        <w:rPr>
          <w:rFonts w:ascii="標楷體" w:eastAsia="標楷體" w:hAnsi="標楷體" w:hint="eastAsia"/>
          <w:color w:val="FF0000"/>
          <w:sz w:val="28"/>
          <w:szCs w:val="28"/>
        </w:rPr>
        <w:t>負責宿舍工讀生工作輔導</w:t>
      </w:r>
      <w:r w:rsidR="00E85F9C">
        <w:rPr>
          <w:rFonts w:ascii="標楷體" w:eastAsia="標楷體" w:hAnsi="標楷體" w:hint="eastAsia"/>
          <w:color w:val="FF0000"/>
          <w:sz w:val="28"/>
          <w:szCs w:val="28"/>
        </w:rPr>
        <w:t>，並</w:t>
      </w:r>
      <w:r w:rsidR="00381769" w:rsidRPr="00DD7305">
        <w:rPr>
          <w:rFonts w:ascii="標楷體" w:eastAsia="標楷體" w:hAnsi="標楷體" w:hint="eastAsia"/>
          <w:sz w:val="28"/>
          <w:szCs w:val="28"/>
        </w:rPr>
        <w:t>協助</w:t>
      </w:r>
      <w:r w:rsidR="00BA3BD8">
        <w:rPr>
          <w:rFonts w:ascii="標楷體" w:eastAsia="標楷體" w:hAnsi="標楷體" w:hint="eastAsia"/>
          <w:sz w:val="28"/>
          <w:szCs w:val="28"/>
        </w:rPr>
        <w:t>進修部</w:t>
      </w:r>
      <w:r w:rsidR="00381769" w:rsidRPr="00DD7305">
        <w:rPr>
          <w:rFonts w:ascii="標楷體" w:eastAsia="標楷體" w:hAnsi="標楷體" w:hint="eastAsia"/>
          <w:sz w:val="28"/>
          <w:szCs w:val="28"/>
        </w:rPr>
        <w:t>主任管理宿舍、舍監及督導宿舍事項與考核</w:t>
      </w:r>
      <w:r w:rsidR="00E85F9C">
        <w:rPr>
          <w:rFonts w:ascii="標楷體" w:eastAsia="標楷體" w:hAnsi="標楷體" w:hint="eastAsia"/>
          <w:sz w:val="28"/>
          <w:szCs w:val="28"/>
        </w:rPr>
        <w:t>；</w:t>
      </w:r>
      <w:r w:rsidR="00381769" w:rsidRPr="00636077">
        <w:rPr>
          <w:rFonts w:ascii="標楷體" w:eastAsia="標楷體" w:hAnsi="標楷體" w:hint="eastAsia"/>
          <w:color w:val="FF0000"/>
          <w:sz w:val="28"/>
          <w:szCs w:val="28"/>
        </w:rPr>
        <w:t>訓</w:t>
      </w:r>
      <w:r w:rsidR="00051281">
        <w:rPr>
          <w:rFonts w:ascii="標楷體" w:eastAsia="標楷體" w:hAnsi="標楷體" w:hint="eastAsia"/>
          <w:color w:val="FF0000"/>
          <w:sz w:val="28"/>
          <w:szCs w:val="28"/>
        </w:rPr>
        <w:t>育</w:t>
      </w:r>
      <w:r w:rsidR="00381769" w:rsidRPr="00636077">
        <w:rPr>
          <w:rFonts w:ascii="標楷體" w:eastAsia="標楷體" w:hAnsi="標楷體" w:hint="eastAsia"/>
          <w:color w:val="FF0000"/>
          <w:sz w:val="28"/>
          <w:szCs w:val="28"/>
        </w:rPr>
        <w:t>組</w:t>
      </w:r>
      <w:r w:rsidR="00051281">
        <w:rPr>
          <w:rFonts w:ascii="標楷體" w:eastAsia="標楷體" w:hAnsi="標楷體" w:hint="eastAsia"/>
          <w:color w:val="FF0000"/>
          <w:sz w:val="28"/>
          <w:szCs w:val="28"/>
        </w:rPr>
        <w:t>及</w:t>
      </w:r>
      <w:r w:rsidR="00381769" w:rsidRPr="00636077">
        <w:rPr>
          <w:rFonts w:ascii="標楷體" w:eastAsia="標楷體" w:hAnsi="標楷體" w:hint="eastAsia"/>
          <w:color w:val="FF0000"/>
          <w:sz w:val="28"/>
          <w:szCs w:val="28"/>
        </w:rPr>
        <w:t>生活輔導組</w:t>
      </w:r>
      <w:r w:rsidR="00381769" w:rsidRPr="00DD7305">
        <w:rPr>
          <w:rFonts w:ascii="標楷體" w:eastAsia="標楷體" w:hAnsi="標楷體" w:hint="eastAsia"/>
          <w:sz w:val="28"/>
          <w:szCs w:val="28"/>
        </w:rPr>
        <w:t>協助產學合作組執行學生課後之生活輔導工作</w:t>
      </w:r>
      <w:r w:rsidR="00051281">
        <w:rPr>
          <w:rFonts w:ascii="標楷體" w:eastAsia="標楷體" w:hAnsi="標楷體" w:hint="eastAsia"/>
          <w:sz w:val="28"/>
          <w:szCs w:val="28"/>
        </w:rPr>
        <w:t>；</w:t>
      </w:r>
      <w:r w:rsidR="00381769" w:rsidRPr="00636077">
        <w:rPr>
          <w:rFonts w:ascii="標楷體" w:eastAsia="標楷體" w:hAnsi="標楷體" w:hint="eastAsia"/>
          <w:color w:val="FF0000"/>
          <w:sz w:val="28"/>
          <w:szCs w:val="28"/>
        </w:rPr>
        <w:t>舍監</w:t>
      </w:r>
      <w:r w:rsidR="00381769" w:rsidRPr="00DD7305">
        <w:rPr>
          <w:rFonts w:ascii="標楷體" w:eastAsia="標楷體" w:hAnsi="標楷體" w:hint="eastAsia"/>
          <w:sz w:val="28"/>
          <w:szCs w:val="28"/>
        </w:rPr>
        <w:t>負責</w:t>
      </w:r>
      <w:r w:rsidR="00051281">
        <w:rPr>
          <w:rFonts w:ascii="標楷體" w:eastAsia="標楷體" w:hAnsi="標楷體" w:hint="eastAsia"/>
          <w:sz w:val="28"/>
          <w:szCs w:val="28"/>
        </w:rPr>
        <w:t>住宿人員</w:t>
      </w:r>
      <w:r w:rsidR="00381769" w:rsidRPr="00DD7305">
        <w:rPr>
          <w:rFonts w:ascii="標楷體" w:eastAsia="標楷體" w:hAnsi="標楷體" w:hint="eastAsia"/>
          <w:sz w:val="28"/>
          <w:szCs w:val="28"/>
        </w:rPr>
        <w:t>的實際管理</w:t>
      </w:r>
      <w:r w:rsidR="00051281">
        <w:rPr>
          <w:rFonts w:ascii="標楷體" w:eastAsia="標楷體" w:hAnsi="標楷體" w:hint="eastAsia"/>
          <w:sz w:val="28"/>
          <w:szCs w:val="28"/>
        </w:rPr>
        <w:t>(含早、晚點名)</w:t>
      </w:r>
      <w:r w:rsidR="00381769" w:rsidRPr="00DD7305">
        <w:rPr>
          <w:rFonts w:ascii="標楷體" w:eastAsia="標楷體" w:hAnsi="標楷體" w:hint="eastAsia"/>
          <w:sz w:val="28"/>
          <w:szCs w:val="28"/>
        </w:rPr>
        <w:t>。</w:t>
      </w:r>
    </w:p>
    <w:p w:rsidR="00381769" w:rsidRPr="00DD7305" w:rsidRDefault="00B264D3" w:rsidP="00051281">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w:t>
      </w:r>
      <w:r w:rsidR="00DD7305" w:rsidRPr="00DD7305">
        <w:rPr>
          <w:rFonts w:ascii="標楷體" w:eastAsia="標楷體" w:hAnsi="標楷體" w:hint="eastAsia"/>
          <w:sz w:val="28"/>
          <w:szCs w:val="28"/>
        </w:rPr>
        <w:t>三</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宿舍自治：</w:t>
      </w:r>
      <w:r w:rsidR="00381769" w:rsidRPr="00636077">
        <w:rPr>
          <w:rFonts w:ascii="標楷體" w:eastAsia="標楷體" w:hAnsi="標楷體" w:hint="eastAsia"/>
          <w:color w:val="FF0000"/>
          <w:sz w:val="28"/>
          <w:szCs w:val="28"/>
        </w:rPr>
        <w:t>宿舍建立學生自治制度</w:t>
      </w:r>
      <w:r w:rsidR="00381769" w:rsidRPr="00DD7305">
        <w:rPr>
          <w:rFonts w:ascii="標楷體" w:eastAsia="標楷體" w:hAnsi="標楷體" w:hint="eastAsia"/>
          <w:sz w:val="28"/>
          <w:szCs w:val="28"/>
        </w:rPr>
        <w:t>，</w:t>
      </w:r>
      <w:r w:rsidR="00381769" w:rsidRPr="00636077">
        <w:rPr>
          <w:rFonts w:ascii="標楷體" w:eastAsia="標楷體" w:hAnsi="標楷體" w:hint="eastAsia"/>
          <w:color w:val="FF0000"/>
          <w:sz w:val="28"/>
          <w:szCs w:val="28"/>
        </w:rPr>
        <w:t>設學生自治委員會</w:t>
      </w:r>
      <w:r w:rsidR="00381769" w:rsidRPr="00DD7305">
        <w:rPr>
          <w:rFonts w:ascii="標楷體" w:eastAsia="標楷體" w:hAnsi="標楷體" w:hint="eastAsia"/>
          <w:sz w:val="28"/>
          <w:szCs w:val="28"/>
        </w:rPr>
        <w:t>，</w:t>
      </w:r>
      <w:r w:rsidR="00381769" w:rsidRPr="00636077">
        <w:rPr>
          <w:rFonts w:ascii="標楷體" w:eastAsia="標楷體" w:hAnsi="標楷體" w:hint="eastAsia"/>
          <w:color w:val="FF0000"/>
          <w:sz w:val="28"/>
          <w:szCs w:val="28"/>
        </w:rPr>
        <w:t>委員會編組如下</w:t>
      </w:r>
      <w:r w:rsidR="00381769" w:rsidRPr="00DD7305">
        <w:rPr>
          <w:rFonts w:ascii="標楷體" w:eastAsia="標楷體" w:hAnsi="標楷體" w:hint="eastAsia"/>
          <w:sz w:val="28"/>
          <w:szCs w:val="28"/>
        </w:rPr>
        <w:t>：各寢室設室長</w:t>
      </w:r>
      <w:r w:rsidR="00051281">
        <w:rPr>
          <w:rFonts w:ascii="標楷體" w:eastAsia="標楷體" w:hAnsi="標楷體" w:hint="eastAsia"/>
          <w:sz w:val="28"/>
          <w:szCs w:val="28"/>
        </w:rPr>
        <w:t>1</w:t>
      </w:r>
      <w:r w:rsidR="00381769" w:rsidRPr="00DD7305">
        <w:rPr>
          <w:rFonts w:ascii="標楷體" w:eastAsia="標楷體" w:hAnsi="標楷體" w:hint="eastAsia"/>
          <w:sz w:val="28"/>
          <w:szCs w:val="28"/>
        </w:rPr>
        <w:t>人，由該室學生推選</w:t>
      </w:r>
      <w:r w:rsidR="00051281">
        <w:rPr>
          <w:rFonts w:ascii="標楷體" w:eastAsia="標楷體" w:hAnsi="標楷體" w:hint="eastAsia"/>
          <w:sz w:val="28"/>
          <w:szCs w:val="28"/>
        </w:rPr>
        <w:t>；</w:t>
      </w:r>
      <w:r w:rsidR="00381769" w:rsidRPr="00D278C3">
        <w:rPr>
          <w:rFonts w:ascii="標楷體" w:eastAsia="標楷體" w:hAnsi="標楷體" w:hint="eastAsia"/>
          <w:color w:val="FF0000"/>
          <w:sz w:val="28"/>
          <w:szCs w:val="28"/>
        </w:rPr>
        <w:t>各</w:t>
      </w:r>
      <w:r w:rsidR="00051281" w:rsidRPr="00D278C3">
        <w:rPr>
          <w:rFonts w:ascii="標楷體" w:eastAsia="標楷體" w:hAnsi="標楷體" w:hint="eastAsia"/>
          <w:color w:val="FF0000"/>
          <w:sz w:val="28"/>
          <w:szCs w:val="28"/>
        </w:rPr>
        <w:t>樓層</w:t>
      </w:r>
      <w:r w:rsidR="00381769" w:rsidRPr="00D278C3">
        <w:rPr>
          <w:rFonts w:ascii="標楷體" w:eastAsia="標楷體" w:hAnsi="標楷體" w:hint="eastAsia"/>
          <w:color w:val="FF0000"/>
          <w:sz w:val="28"/>
          <w:szCs w:val="28"/>
        </w:rPr>
        <w:t>設</w:t>
      </w:r>
      <w:r w:rsidR="00051281" w:rsidRPr="00D278C3">
        <w:rPr>
          <w:rFonts w:ascii="標楷體" w:eastAsia="標楷體" w:hAnsi="標楷體" w:hint="eastAsia"/>
          <w:color w:val="FF0000"/>
          <w:sz w:val="28"/>
          <w:szCs w:val="28"/>
        </w:rPr>
        <w:t>樓</w:t>
      </w:r>
      <w:r w:rsidR="00381769" w:rsidRPr="00D278C3">
        <w:rPr>
          <w:rFonts w:ascii="標楷體" w:eastAsia="標楷體" w:hAnsi="標楷體" w:hint="eastAsia"/>
          <w:color w:val="FF0000"/>
          <w:sz w:val="28"/>
          <w:szCs w:val="28"/>
        </w:rPr>
        <w:t>長及副</w:t>
      </w:r>
      <w:r w:rsidR="00051281" w:rsidRPr="00D278C3">
        <w:rPr>
          <w:rFonts w:ascii="標楷體" w:eastAsia="標楷體" w:hAnsi="標楷體" w:hint="eastAsia"/>
          <w:color w:val="FF0000"/>
          <w:sz w:val="28"/>
          <w:szCs w:val="28"/>
        </w:rPr>
        <w:t>樓</w:t>
      </w:r>
      <w:r w:rsidR="00381769" w:rsidRPr="00D278C3">
        <w:rPr>
          <w:rFonts w:ascii="標楷體" w:eastAsia="標楷體" w:hAnsi="標楷體" w:hint="eastAsia"/>
          <w:color w:val="FF0000"/>
          <w:sz w:val="28"/>
          <w:szCs w:val="28"/>
        </w:rPr>
        <w:t>長</w:t>
      </w:r>
      <w:r w:rsidR="0041721F" w:rsidRPr="00D278C3">
        <w:rPr>
          <w:rFonts w:ascii="標楷體" w:eastAsia="標楷體" w:hAnsi="標楷體" w:hint="eastAsia"/>
          <w:color w:val="FF0000"/>
          <w:sz w:val="28"/>
          <w:szCs w:val="28"/>
        </w:rPr>
        <w:t>1</w:t>
      </w:r>
      <w:r w:rsidR="00381769" w:rsidRPr="00D278C3">
        <w:rPr>
          <w:rFonts w:ascii="標楷體" w:eastAsia="標楷體" w:hAnsi="標楷體" w:hint="eastAsia"/>
          <w:color w:val="FF0000"/>
          <w:sz w:val="28"/>
          <w:szCs w:val="28"/>
        </w:rPr>
        <w:t>人及幹部若干人</w:t>
      </w:r>
      <w:r w:rsidR="00381769" w:rsidRPr="00DD7305">
        <w:rPr>
          <w:rFonts w:ascii="標楷體" w:eastAsia="標楷體" w:hAnsi="標楷體" w:hint="eastAsia"/>
          <w:sz w:val="28"/>
          <w:szCs w:val="28"/>
        </w:rPr>
        <w:t>，</w:t>
      </w:r>
      <w:r w:rsidR="00381769" w:rsidRPr="00D278C3">
        <w:rPr>
          <w:rFonts w:ascii="標楷體" w:eastAsia="標楷體" w:hAnsi="標楷體" w:hint="eastAsia"/>
          <w:color w:val="FF0000"/>
          <w:sz w:val="28"/>
          <w:szCs w:val="28"/>
        </w:rPr>
        <w:t>各由室長推選或舍監遴選擔任</w:t>
      </w:r>
      <w:r w:rsidR="00381769" w:rsidRPr="00DD7305">
        <w:rPr>
          <w:rFonts w:ascii="標楷體" w:eastAsia="標楷體" w:hAnsi="標楷體" w:hint="eastAsia"/>
          <w:sz w:val="28"/>
          <w:szCs w:val="28"/>
        </w:rPr>
        <w:t>，</w:t>
      </w:r>
      <w:r w:rsidR="00381769" w:rsidRPr="00D278C3">
        <w:rPr>
          <w:rFonts w:ascii="標楷體" w:eastAsia="標楷體" w:hAnsi="標楷體" w:hint="eastAsia"/>
          <w:color w:val="FF0000"/>
          <w:sz w:val="28"/>
          <w:szCs w:val="28"/>
        </w:rPr>
        <w:t>委員會受</w:t>
      </w:r>
      <w:r w:rsidR="0041721F" w:rsidRPr="00D278C3">
        <w:rPr>
          <w:rFonts w:ascii="標楷體" w:eastAsia="標楷體" w:hAnsi="標楷體" w:hint="eastAsia"/>
          <w:color w:val="FF0000"/>
          <w:sz w:val="28"/>
          <w:szCs w:val="28"/>
        </w:rPr>
        <w:t>進修部</w:t>
      </w:r>
      <w:r w:rsidR="00381769" w:rsidRPr="00D278C3">
        <w:rPr>
          <w:rFonts w:ascii="標楷體" w:eastAsia="標楷體" w:hAnsi="標楷體" w:hint="eastAsia"/>
          <w:color w:val="FF0000"/>
          <w:sz w:val="28"/>
          <w:szCs w:val="28"/>
        </w:rPr>
        <w:t>主任、產學合作組長、</w:t>
      </w:r>
      <w:r w:rsidR="00D278C3" w:rsidRPr="00D278C3">
        <w:rPr>
          <w:rFonts w:ascii="標楷體" w:eastAsia="標楷體" w:hAnsi="標楷體" w:hint="eastAsia"/>
          <w:color w:val="FF0000"/>
          <w:sz w:val="28"/>
          <w:szCs w:val="28"/>
        </w:rPr>
        <w:t>訓育組長、生活輔導組長(教官)</w:t>
      </w:r>
      <w:r w:rsidR="0041721F" w:rsidRPr="00D278C3">
        <w:rPr>
          <w:rFonts w:ascii="標楷體" w:eastAsia="標楷體" w:hAnsi="標楷體" w:hint="eastAsia"/>
          <w:color w:val="FF0000"/>
          <w:sz w:val="28"/>
          <w:szCs w:val="28"/>
        </w:rPr>
        <w:t>及舍監</w:t>
      </w:r>
      <w:r w:rsidR="00381769" w:rsidRPr="00DD7305">
        <w:rPr>
          <w:rFonts w:ascii="標楷體" w:eastAsia="標楷體" w:hAnsi="標楷體" w:hint="eastAsia"/>
          <w:sz w:val="28"/>
          <w:szCs w:val="28"/>
        </w:rPr>
        <w:t>之指導，協助維護宿舍寢室之公共安全，衛生與秩序。</w:t>
      </w:r>
    </w:p>
    <w:p w:rsidR="00381769" w:rsidRPr="00DD7305" w:rsidRDefault="00B264D3"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w:t>
      </w:r>
      <w:r w:rsidR="00DD7305" w:rsidRPr="00DD7305">
        <w:rPr>
          <w:rFonts w:ascii="標楷體" w:eastAsia="標楷體" w:hAnsi="標楷體" w:hint="eastAsia"/>
          <w:sz w:val="28"/>
          <w:szCs w:val="28"/>
        </w:rPr>
        <w:t>四</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就業輔導：由產學合作組負責宿舍工讀生的工作輔導及安排。</w:t>
      </w:r>
    </w:p>
    <w:p w:rsidR="00381769" w:rsidRPr="00DD7305" w:rsidRDefault="00B264D3"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w:t>
      </w:r>
      <w:r w:rsidR="00DD7305" w:rsidRPr="00DD7305">
        <w:rPr>
          <w:rFonts w:ascii="標楷體" w:eastAsia="標楷體" w:hAnsi="標楷體" w:hint="eastAsia"/>
          <w:sz w:val="28"/>
          <w:szCs w:val="28"/>
        </w:rPr>
        <w:t>五</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廠舍會議：</w:t>
      </w:r>
      <w:r w:rsidR="00381769" w:rsidRPr="00D278C3">
        <w:rPr>
          <w:rFonts w:ascii="標楷體" w:eastAsia="標楷體" w:hAnsi="標楷體" w:hint="eastAsia"/>
          <w:color w:val="FF0000"/>
          <w:sz w:val="28"/>
          <w:szCs w:val="28"/>
        </w:rPr>
        <w:t>由</w:t>
      </w:r>
      <w:r w:rsidR="00BA3BD8" w:rsidRPr="00D278C3">
        <w:rPr>
          <w:rFonts w:ascii="標楷體" w:eastAsia="標楷體" w:hAnsi="標楷體" w:hint="eastAsia"/>
          <w:color w:val="FF0000"/>
          <w:sz w:val="28"/>
          <w:szCs w:val="28"/>
        </w:rPr>
        <w:t>進修部</w:t>
      </w:r>
      <w:r w:rsidR="00381769" w:rsidRPr="00D278C3">
        <w:rPr>
          <w:rFonts w:ascii="標楷體" w:eastAsia="標楷體" w:hAnsi="標楷體" w:hint="eastAsia"/>
          <w:color w:val="FF0000"/>
          <w:sz w:val="28"/>
          <w:szCs w:val="28"/>
        </w:rPr>
        <w:t>主任每月召開</w:t>
      </w:r>
      <w:r w:rsidR="0041721F" w:rsidRPr="00D278C3">
        <w:rPr>
          <w:rFonts w:ascii="標楷體" w:eastAsia="標楷體" w:hAnsi="標楷體" w:hint="eastAsia"/>
          <w:color w:val="FF0000"/>
          <w:sz w:val="28"/>
          <w:szCs w:val="28"/>
        </w:rPr>
        <w:t>乙</w:t>
      </w:r>
      <w:r w:rsidR="00381769" w:rsidRPr="00D278C3">
        <w:rPr>
          <w:rFonts w:ascii="標楷體" w:eastAsia="標楷體" w:hAnsi="標楷體" w:hint="eastAsia"/>
          <w:color w:val="FF0000"/>
          <w:sz w:val="28"/>
          <w:szCs w:val="28"/>
        </w:rPr>
        <w:t>次，</w:t>
      </w:r>
      <w:r w:rsidR="00D278C3" w:rsidRPr="00D278C3">
        <w:rPr>
          <w:rFonts w:ascii="標楷體" w:eastAsia="標楷體" w:hAnsi="標楷體" w:hint="eastAsia"/>
          <w:color w:val="FF0000"/>
          <w:sz w:val="28"/>
          <w:szCs w:val="28"/>
        </w:rPr>
        <w:t>討論</w:t>
      </w:r>
      <w:r w:rsidR="0041721F" w:rsidRPr="00D278C3">
        <w:rPr>
          <w:rFonts w:ascii="標楷體" w:eastAsia="標楷體" w:hAnsi="標楷體" w:hint="eastAsia"/>
          <w:color w:val="FF0000"/>
          <w:sz w:val="28"/>
          <w:szCs w:val="28"/>
        </w:rPr>
        <w:t>宿</w:t>
      </w:r>
      <w:r w:rsidR="00D278C3">
        <w:rPr>
          <w:rFonts w:ascii="標楷體" w:eastAsia="標楷體" w:hAnsi="標楷體" w:hint="eastAsia"/>
          <w:color w:val="FF0000"/>
          <w:sz w:val="28"/>
          <w:szCs w:val="28"/>
        </w:rPr>
        <w:t>舍</w:t>
      </w:r>
      <w:r w:rsidR="00381769" w:rsidRPr="00D278C3">
        <w:rPr>
          <w:rFonts w:ascii="標楷體" w:eastAsia="標楷體" w:hAnsi="標楷體" w:hint="eastAsia"/>
          <w:color w:val="FF0000"/>
          <w:sz w:val="28"/>
          <w:szCs w:val="28"/>
        </w:rPr>
        <w:t>人數</w:t>
      </w:r>
      <w:r w:rsidR="00D278C3">
        <w:rPr>
          <w:rFonts w:ascii="標楷體" w:eastAsia="標楷體" w:hAnsi="標楷體" w:hint="eastAsia"/>
          <w:color w:val="FF0000"/>
          <w:sz w:val="28"/>
          <w:szCs w:val="28"/>
        </w:rPr>
        <w:t>異動</w:t>
      </w:r>
      <w:r w:rsidR="00381769" w:rsidRPr="00D278C3">
        <w:rPr>
          <w:rFonts w:ascii="標楷體" w:eastAsia="標楷體" w:hAnsi="標楷體" w:hint="eastAsia"/>
          <w:color w:val="FF0000"/>
          <w:sz w:val="28"/>
          <w:szCs w:val="28"/>
        </w:rPr>
        <w:t>、繳費及</w:t>
      </w:r>
      <w:r w:rsidR="00A74A28">
        <w:rPr>
          <w:rFonts w:ascii="標楷體" w:eastAsia="標楷體" w:hAnsi="標楷體" w:hint="eastAsia"/>
          <w:color w:val="FF0000"/>
          <w:sz w:val="28"/>
          <w:szCs w:val="28"/>
        </w:rPr>
        <w:t>工讀</w:t>
      </w:r>
      <w:r w:rsidR="00A74A28" w:rsidRPr="00D278C3">
        <w:rPr>
          <w:rFonts w:ascii="標楷體" w:eastAsia="標楷體" w:hAnsi="標楷體" w:hint="eastAsia"/>
          <w:color w:val="FF0000"/>
          <w:sz w:val="28"/>
          <w:szCs w:val="28"/>
        </w:rPr>
        <w:t>情形</w:t>
      </w:r>
      <w:r w:rsidR="00A74A28">
        <w:rPr>
          <w:rFonts w:ascii="標楷體" w:eastAsia="標楷體" w:hAnsi="標楷體" w:hint="eastAsia"/>
          <w:color w:val="FF0000"/>
          <w:sz w:val="28"/>
          <w:szCs w:val="28"/>
        </w:rPr>
        <w:t>等</w:t>
      </w:r>
      <w:r w:rsidR="00381769" w:rsidRPr="00D278C3">
        <w:rPr>
          <w:rFonts w:ascii="標楷體" w:eastAsia="標楷體" w:hAnsi="標楷體" w:hint="eastAsia"/>
          <w:color w:val="FF0000"/>
          <w:sz w:val="28"/>
          <w:szCs w:val="28"/>
        </w:rPr>
        <w:t>相關事項</w:t>
      </w:r>
      <w:r w:rsidR="00381769" w:rsidRPr="00DD7305">
        <w:rPr>
          <w:rFonts w:ascii="標楷體" w:eastAsia="標楷體" w:hAnsi="標楷體" w:hint="eastAsia"/>
          <w:sz w:val="28"/>
          <w:szCs w:val="28"/>
        </w:rPr>
        <w:t>。</w:t>
      </w:r>
    </w:p>
    <w:p w:rsidR="00381769" w:rsidRPr="00DD7305" w:rsidRDefault="00B264D3"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w:t>
      </w:r>
      <w:r w:rsidR="00DD7305" w:rsidRPr="00DD7305">
        <w:rPr>
          <w:rFonts w:ascii="標楷體" w:eastAsia="標楷體" w:hAnsi="標楷體" w:hint="eastAsia"/>
          <w:sz w:val="28"/>
          <w:szCs w:val="28"/>
        </w:rPr>
        <w:t>六</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宿舍設備維護：由總務處負責學生宿舍硬體維護，維修驗收及各項水電用品供應。</w:t>
      </w:r>
    </w:p>
    <w:p w:rsidR="00B264D3"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第二條 宿舍申請與分配</w:t>
      </w:r>
    </w:p>
    <w:p w:rsidR="00381769" w:rsidRPr="00A74A28" w:rsidRDefault="005F51A9" w:rsidP="005F51A9">
      <w:pPr>
        <w:spacing w:line="360" w:lineRule="exact"/>
        <w:ind w:leftChars="199" w:left="990" w:hangingChars="183" w:hanging="512"/>
        <w:jc w:val="both"/>
        <w:rPr>
          <w:rFonts w:ascii="標楷體" w:eastAsia="標楷體" w:hAnsi="標楷體"/>
          <w:sz w:val="28"/>
          <w:szCs w:val="28"/>
        </w:rPr>
      </w:pPr>
      <w:r>
        <w:rPr>
          <w:rFonts w:ascii="標楷體" w:eastAsia="標楷體" w:hAnsi="標楷體" w:hint="eastAsia"/>
          <w:sz w:val="28"/>
          <w:szCs w:val="28"/>
        </w:rPr>
        <w:t>一、</w:t>
      </w:r>
      <w:r w:rsidR="00381769" w:rsidRPr="00A74A28">
        <w:rPr>
          <w:rFonts w:ascii="標楷體" w:eastAsia="標楷體" w:hAnsi="標楷體" w:hint="eastAsia"/>
          <w:sz w:val="28"/>
          <w:szCs w:val="28"/>
        </w:rPr>
        <w:t>宿舍申請以進修</w:t>
      </w:r>
      <w:r w:rsidR="00BA3BD8" w:rsidRPr="00A74A28">
        <w:rPr>
          <w:rFonts w:ascii="標楷體" w:eastAsia="標楷體" w:hAnsi="標楷體" w:hint="eastAsia"/>
          <w:sz w:val="28"/>
          <w:szCs w:val="28"/>
        </w:rPr>
        <w:t>部</w:t>
      </w:r>
      <w:r w:rsidR="00381769" w:rsidRPr="00A74A28">
        <w:rPr>
          <w:rFonts w:ascii="標楷體" w:eastAsia="標楷體" w:hAnsi="標楷體" w:hint="eastAsia"/>
          <w:sz w:val="28"/>
          <w:szCs w:val="28"/>
        </w:rPr>
        <w:t>工讀班學生為主，其次視床位餘額，開放予家住偏遠的日校及進修</w:t>
      </w:r>
      <w:r w:rsidR="00BA3BD8" w:rsidRPr="00A74A28">
        <w:rPr>
          <w:rFonts w:ascii="標楷體" w:eastAsia="標楷體" w:hAnsi="標楷體" w:hint="eastAsia"/>
          <w:sz w:val="28"/>
          <w:szCs w:val="28"/>
        </w:rPr>
        <w:t>部</w:t>
      </w:r>
      <w:r w:rsidR="00381769" w:rsidRPr="00A74A28">
        <w:rPr>
          <w:rFonts w:ascii="標楷體" w:eastAsia="標楷體" w:hAnsi="標楷體" w:hint="eastAsia"/>
          <w:sz w:val="28"/>
          <w:szCs w:val="28"/>
        </w:rPr>
        <w:t>非工讀班之學生申請</w:t>
      </w:r>
      <w:r w:rsidR="00A74A28" w:rsidRPr="00A74A28">
        <w:rPr>
          <w:rFonts w:ascii="標楷體" w:eastAsia="標楷體" w:hAnsi="標楷體" w:hint="eastAsia"/>
          <w:sz w:val="28"/>
          <w:szCs w:val="28"/>
        </w:rPr>
        <w:t>，</w:t>
      </w:r>
      <w:r w:rsidR="00381769" w:rsidRPr="00A74A28">
        <w:rPr>
          <w:rFonts w:ascii="標楷體" w:eastAsia="標楷體" w:hAnsi="標楷體" w:hint="eastAsia"/>
          <w:sz w:val="28"/>
          <w:szCs w:val="28"/>
        </w:rPr>
        <w:t>住宿申請</w:t>
      </w:r>
      <w:r>
        <w:rPr>
          <w:rFonts w:ascii="標楷體" w:eastAsia="標楷體" w:hAnsi="標楷體" w:hint="eastAsia"/>
          <w:sz w:val="28"/>
          <w:szCs w:val="28"/>
        </w:rPr>
        <w:t>單</w:t>
      </w:r>
      <w:r w:rsidR="00A74A28">
        <w:rPr>
          <w:rFonts w:ascii="標楷體" w:eastAsia="標楷體" w:hAnsi="標楷體" w:hint="eastAsia"/>
          <w:sz w:val="28"/>
          <w:szCs w:val="28"/>
        </w:rPr>
        <w:t>如附表</w:t>
      </w:r>
      <w:r w:rsidR="00381769" w:rsidRPr="00A74A28">
        <w:rPr>
          <w:rFonts w:ascii="標楷體" w:eastAsia="標楷體" w:hAnsi="標楷體" w:hint="eastAsia"/>
          <w:sz w:val="28"/>
          <w:szCs w:val="28"/>
        </w:rPr>
        <w:t>。</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二、宿舍不敷分配時，以申請日期先後決定之，經核准住宿之學生，需繳交全學期住宿費及住宿保證金，取得住宿權益。</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三、學生申請住宿前，應先瞭解宿舍內一切規定，一經繳費住宿後，不得以不瞭解宿舍規定，要求全額退費。</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四、為使床位有合理充分之使用，舍監得依實際情況分配及調整寢室、床位，住宿生不得要求及拒絕。</w:t>
      </w:r>
    </w:p>
    <w:p w:rsidR="00381769" w:rsidRPr="00DD7305" w:rsidRDefault="00BA3BD8" w:rsidP="00DD7305">
      <w:pPr>
        <w:spacing w:line="360" w:lineRule="exact"/>
        <w:ind w:leftChars="199" w:left="990" w:hangingChars="183" w:hanging="512"/>
        <w:jc w:val="both"/>
        <w:rPr>
          <w:rFonts w:ascii="標楷體" w:eastAsia="標楷體" w:hAnsi="標楷體"/>
          <w:sz w:val="28"/>
          <w:szCs w:val="28"/>
        </w:rPr>
      </w:pPr>
      <w:r>
        <w:rPr>
          <w:rFonts w:ascii="標楷體" w:eastAsia="標楷體" w:hAnsi="標楷體" w:hint="eastAsia"/>
          <w:sz w:val="28"/>
          <w:szCs w:val="28"/>
        </w:rPr>
        <w:t>五、除舍監得依行政需要調整寢室、床位外，其餘</w:t>
      </w:r>
      <w:r w:rsidR="00381769" w:rsidRPr="00DD7305">
        <w:rPr>
          <w:rFonts w:ascii="標楷體" w:eastAsia="標楷體" w:hAnsi="標楷體" w:hint="eastAsia"/>
          <w:sz w:val="28"/>
          <w:szCs w:val="28"/>
        </w:rPr>
        <w:t>未經核准，不得擅自遷移、調換或變更。</w:t>
      </w:r>
    </w:p>
    <w:p w:rsidR="00B264D3"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第三條 宿舍進住與退宿</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一、學生申請宿舍經核准後，除繳交住宿費用外，學生另需填寫基本資料並</w:t>
      </w:r>
      <w:r w:rsidRPr="00DD7305">
        <w:rPr>
          <w:rFonts w:ascii="標楷體" w:eastAsia="標楷體" w:hAnsi="標楷體" w:hint="eastAsia"/>
          <w:sz w:val="28"/>
          <w:szCs w:val="28"/>
        </w:rPr>
        <w:lastRenderedPageBreak/>
        <w:t>繳交兩吋照片兩張始可進住宿舍；若住宿相關費用未繳及資料缺少者，則不發給鑰匙及卡片。</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二、住宿生進住宿舍後，應就所發之宿舍個人財物清單，完成個人宿舍公物點收與堪用狀況檢查與簽收。</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三、住宿學生有下列情形之一者，應即辦理退宿：</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(一)</w:t>
      </w:r>
      <w:r w:rsidR="00381769" w:rsidRPr="00DD7305">
        <w:rPr>
          <w:rFonts w:ascii="標楷體" w:eastAsia="標楷體" w:hAnsi="標楷體" w:hint="eastAsia"/>
          <w:sz w:val="28"/>
          <w:szCs w:val="28"/>
        </w:rPr>
        <w:t>畢業。</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(二)</w:t>
      </w:r>
      <w:r w:rsidR="00381769" w:rsidRPr="00DD7305">
        <w:rPr>
          <w:rFonts w:ascii="標楷體" w:eastAsia="標楷體" w:hAnsi="標楷體" w:hint="eastAsia"/>
          <w:sz w:val="28"/>
          <w:szCs w:val="28"/>
        </w:rPr>
        <w:t>休學、退學、轉學。</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(三)</w:t>
      </w:r>
      <w:r w:rsidR="00381769" w:rsidRPr="00DD7305">
        <w:rPr>
          <w:rFonts w:ascii="標楷體" w:eastAsia="標楷體" w:hAnsi="標楷體" w:hint="eastAsia"/>
          <w:sz w:val="28"/>
          <w:szCs w:val="28"/>
        </w:rPr>
        <w:t>勒令退宿者。</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(四)</w:t>
      </w:r>
      <w:r w:rsidR="00381769" w:rsidRPr="00DD7305">
        <w:rPr>
          <w:rFonts w:ascii="標楷體" w:eastAsia="標楷體" w:hAnsi="標楷體" w:hint="eastAsia"/>
          <w:sz w:val="28"/>
          <w:szCs w:val="28"/>
        </w:rPr>
        <w:t>因個人緣故需申請退宿者。</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四、住宿學生有以下行為者，除依校規辦理外，並勒令退宿，並於通知後一週內搬離宿舍。</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w:t>
      </w:r>
      <w:r w:rsidR="00756B3A">
        <w:rPr>
          <w:rFonts w:ascii="標楷體" w:eastAsia="標楷體" w:hAnsi="標楷體" w:hint="eastAsia"/>
          <w:sz w:val="28"/>
          <w:szCs w:val="28"/>
        </w:rPr>
        <w:t>一</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有打架或偷竊行為者。</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w:t>
      </w:r>
      <w:r w:rsidR="00756B3A">
        <w:rPr>
          <w:rFonts w:ascii="標楷體" w:eastAsia="標楷體" w:hAnsi="標楷體" w:hint="eastAsia"/>
          <w:sz w:val="28"/>
          <w:szCs w:val="28"/>
        </w:rPr>
        <w:t>二</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故意損毀公物者。</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w:t>
      </w:r>
      <w:r w:rsidR="00756B3A">
        <w:rPr>
          <w:rFonts w:ascii="標楷體" w:eastAsia="標楷體" w:hAnsi="標楷體" w:hint="eastAsia"/>
          <w:sz w:val="28"/>
          <w:szCs w:val="28"/>
        </w:rPr>
        <w:t>三</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有損校譽，情節重大者。</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w:t>
      </w:r>
      <w:r w:rsidR="00756B3A">
        <w:rPr>
          <w:rFonts w:ascii="標楷體" w:eastAsia="標楷體" w:hAnsi="標楷體" w:hint="eastAsia"/>
          <w:sz w:val="28"/>
          <w:szCs w:val="28"/>
        </w:rPr>
        <w:t>四</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宿舍內或於附近鬥毆者。</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w:t>
      </w:r>
      <w:r w:rsidR="00756B3A">
        <w:rPr>
          <w:rFonts w:ascii="標楷體" w:eastAsia="標楷體" w:hAnsi="標楷體" w:hint="eastAsia"/>
          <w:sz w:val="28"/>
          <w:szCs w:val="28"/>
        </w:rPr>
        <w:t>五</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留校察看期間仍未改正者。</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w:t>
      </w:r>
      <w:r w:rsidR="00756B3A">
        <w:rPr>
          <w:rFonts w:ascii="標楷體" w:eastAsia="標楷體" w:hAnsi="標楷體" w:hint="eastAsia"/>
          <w:sz w:val="28"/>
          <w:szCs w:val="28"/>
        </w:rPr>
        <w:t>六</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遭受退學、改變環境處分者。</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w:t>
      </w:r>
      <w:r w:rsidR="00756B3A">
        <w:rPr>
          <w:rFonts w:ascii="標楷體" w:eastAsia="標楷體" w:hAnsi="標楷體" w:hint="eastAsia"/>
          <w:sz w:val="28"/>
          <w:szCs w:val="28"/>
        </w:rPr>
        <w:t>七</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住宿期間，因違反宿舍規定累滿三大過</w:t>
      </w:r>
      <w:r w:rsidR="00B264D3" w:rsidRPr="00DD7305">
        <w:rPr>
          <w:rFonts w:ascii="標楷體" w:eastAsia="標楷體" w:hAnsi="標楷體" w:hint="eastAsia"/>
          <w:sz w:val="28"/>
          <w:szCs w:val="28"/>
        </w:rPr>
        <w:t>(含)</w:t>
      </w:r>
      <w:r w:rsidR="00381769" w:rsidRPr="00DD7305">
        <w:rPr>
          <w:rFonts w:ascii="標楷體" w:eastAsia="標楷體" w:hAnsi="標楷體" w:hint="eastAsia"/>
          <w:sz w:val="28"/>
          <w:szCs w:val="28"/>
        </w:rPr>
        <w:t>以上者。</w:t>
      </w:r>
    </w:p>
    <w:p w:rsidR="00381769" w:rsidRPr="00DD7305" w:rsidRDefault="00DD7305" w:rsidP="00756B3A">
      <w:pPr>
        <w:spacing w:line="360" w:lineRule="exact"/>
        <w:ind w:leftChars="413" w:left="1450" w:hangingChars="164" w:hanging="459"/>
        <w:jc w:val="both"/>
        <w:rPr>
          <w:rFonts w:ascii="標楷體" w:eastAsia="標楷體" w:hAnsi="標楷體"/>
          <w:sz w:val="28"/>
          <w:szCs w:val="28"/>
        </w:rPr>
      </w:pPr>
      <w:r w:rsidRPr="00DD7305">
        <w:rPr>
          <w:rFonts w:ascii="標楷體" w:eastAsia="標楷體" w:hAnsi="標楷體" w:hint="eastAsia"/>
          <w:sz w:val="28"/>
          <w:szCs w:val="28"/>
        </w:rPr>
        <w:t>(</w:t>
      </w:r>
      <w:r w:rsidR="00756B3A">
        <w:rPr>
          <w:rFonts w:ascii="標楷體" w:eastAsia="標楷體" w:hAnsi="標楷體" w:hint="eastAsia"/>
          <w:sz w:val="28"/>
          <w:szCs w:val="28"/>
        </w:rPr>
        <w:t>八</w:t>
      </w:r>
      <w:r w:rsidRPr="00DD7305">
        <w:rPr>
          <w:rFonts w:ascii="標楷體" w:eastAsia="標楷體" w:hAnsi="標楷體" w:hint="eastAsia"/>
          <w:sz w:val="28"/>
          <w:szCs w:val="28"/>
        </w:rPr>
        <w:t>)</w:t>
      </w:r>
      <w:r w:rsidR="00381769" w:rsidRPr="00DD7305">
        <w:rPr>
          <w:rFonts w:ascii="標楷體" w:eastAsia="標楷體" w:hAnsi="標楷體" w:hint="eastAsia"/>
          <w:sz w:val="28"/>
          <w:szCs w:val="28"/>
        </w:rPr>
        <w:t>一學年內違反宿舍規則累積扣達三十點以上者。</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五、退宿學生應依下列規定辦理退宿：</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(一)</w:t>
      </w:r>
      <w:r w:rsidR="00381769" w:rsidRPr="00DD7305">
        <w:rPr>
          <w:rFonts w:ascii="標楷體" w:eastAsia="標楷體" w:hAnsi="標楷體" w:hint="eastAsia"/>
          <w:sz w:val="28"/>
          <w:szCs w:val="28"/>
        </w:rPr>
        <w:t>學生退宿時，需於一個禮拜前，向舍監提出退宿，並填寫退宿申請單，並繳清尚未繳清的住宿費。</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(二)</w:t>
      </w:r>
      <w:r w:rsidR="00381769" w:rsidRPr="00DD7305">
        <w:rPr>
          <w:rFonts w:ascii="標楷體" w:eastAsia="標楷體" w:hAnsi="標楷體" w:hint="eastAsia"/>
          <w:sz w:val="28"/>
          <w:szCs w:val="28"/>
        </w:rPr>
        <w:t>離開宿舍當天，由舍監依宿舍個人財物清單驗繳公物，無毀損公物始得離開。如住宿學生毀損公物，舍監應俟其賠償後，始得開具完成退宿證明單。</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(三)</w:t>
      </w:r>
      <w:r w:rsidR="00381769" w:rsidRPr="00DD7305">
        <w:rPr>
          <w:rFonts w:ascii="標楷體" w:eastAsia="標楷體" w:hAnsi="標楷體" w:hint="eastAsia"/>
          <w:sz w:val="28"/>
          <w:szCs w:val="28"/>
        </w:rPr>
        <w:t>住宿期滿未損壞公物，並於離宿前完成個人窗帷公物清點與環境清掃，經檢查合格後，始得宿舍。退宿未完成以上規定者，一律沒收住保證金。</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(四)</w:t>
      </w:r>
      <w:r w:rsidR="00381769" w:rsidRPr="00DD7305">
        <w:rPr>
          <w:rFonts w:ascii="標楷體" w:eastAsia="標楷體" w:hAnsi="標楷體" w:hint="eastAsia"/>
          <w:sz w:val="28"/>
          <w:szCs w:val="28"/>
        </w:rPr>
        <w:t>住宿生若為工讀生，住宿及退宿需依照合作廠商之合約規定，若不依照規定私自退宿者，除依照校規記過，並由公司依合約開除，不得異議。</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(五)</w:t>
      </w:r>
      <w:r w:rsidR="00381769" w:rsidRPr="00DD7305">
        <w:rPr>
          <w:rFonts w:ascii="標楷體" w:eastAsia="標楷體" w:hAnsi="標楷體" w:hint="eastAsia"/>
          <w:sz w:val="28"/>
          <w:szCs w:val="28"/>
        </w:rPr>
        <w:t>凡勒令退宿者，住宿費及住宿保證金依規定退還，停止分配宿舍一學期。凡第二次受勒令退宿者，不得再申請住宿。</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第四條 住宿費、住宿保證金繳</w:t>
      </w:r>
      <w:r w:rsidR="00B264D3" w:rsidRPr="00DD7305">
        <w:rPr>
          <w:rFonts w:ascii="標楷體" w:eastAsia="標楷體" w:hAnsi="標楷體" w:hint="eastAsia"/>
          <w:sz w:val="28"/>
          <w:szCs w:val="28"/>
        </w:rPr>
        <w:t>(退)</w:t>
      </w:r>
      <w:r w:rsidRPr="00DD7305">
        <w:rPr>
          <w:rFonts w:ascii="標楷體" w:eastAsia="標楷體" w:hAnsi="標楷體" w:hint="eastAsia"/>
          <w:sz w:val="28"/>
          <w:szCs w:val="28"/>
        </w:rPr>
        <w:t>費</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一、宿舍住宿費及住宿保證金繳費規定如下：</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(一)</w:t>
      </w:r>
      <w:r w:rsidR="00381769" w:rsidRPr="00DD7305">
        <w:rPr>
          <w:rFonts w:ascii="標楷體" w:eastAsia="標楷體" w:hAnsi="標楷體" w:hint="eastAsia"/>
          <w:sz w:val="28"/>
          <w:szCs w:val="28"/>
        </w:rPr>
        <w:t>學生申請學校宿舍者，需向舍監繳納住宿費及住宿保證金後始得進住，繳納費用後，需向舍監索取收據，並妥保管，以備日後為繳退費之依據。</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(二)</w:t>
      </w:r>
      <w:r w:rsidR="00381769" w:rsidRPr="00DD7305">
        <w:rPr>
          <w:rFonts w:ascii="標楷體" w:eastAsia="標楷體" w:hAnsi="標楷體" w:hint="eastAsia"/>
          <w:sz w:val="28"/>
          <w:szCs w:val="28"/>
        </w:rPr>
        <w:t>住宿費及水電費，需於每學期初全額繳交，宿舍住宿保證金於申請</w:t>
      </w:r>
      <w:r w:rsidR="00381769" w:rsidRPr="00DD7305">
        <w:rPr>
          <w:rFonts w:ascii="標楷體" w:eastAsia="標楷體" w:hAnsi="標楷體" w:hint="eastAsia"/>
          <w:sz w:val="28"/>
          <w:szCs w:val="28"/>
        </w:rPr>
        <w:lastRenderedPageBreak/>
        <w:t>住宿時繳交。上述金額於每學期開學前，由校方公佈。</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(三)</w:t>
      </w:r>
      <w:r w:rsidR="00381769" w:rsidRPr="00DD7305">
        <w:rPr>
          <w:rFonts w:ascii="標楷體" w:eastAsia="標楷體" w:hAnsi="標楷體" w:hint="eastAsia"/>
          <w:sz w:val="28"/>
          <w:szCs w:val="28"/>
        </w:rPr>
        <w:t>於學期中申請住宿時，進住該月住宿超過十四天者，即需繳交整月住宿費及水電費。</w:t>
      </w:r>
    </w:p>
    <w:p w:rsidR="00381769" w:rsidRPr="00DD7305" w:rsidRDefault="00381769" w:rsidP="00DD7305">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二、宿舍住宿費住宿保證金退費規定如下：</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(一)</w:t>
      </w:r>
      <w:r w:rsidR="00381769" w:rsidRPr="00DD7305">
        <w:rPr>
          <w:rFonts w:ascii="標楷體" w:eastAsia="標楷體" w:hAnsi="標楷體" w:hint="eastAsia"/>
          <w:sz w:val="28"/>
          <w:szCs w:val="28"/>
        </w:rPr>
        <w:t>住宿費退費以整月退費為原則，並以退宿申請單上的實際退宿日期</w:t>
      </w:r>
      <w:r w:rsidR="00B264D3" w:rsidRPr="00DD7305">
        <w:rPr>
          <w:rFonts w:ascii="標楷體" w:eastAsia="標楷體" w:hAnsi="標楷體" w:hint="eastAsia"/>
          <w:sz w:val="28"/>
          <w:szCs w:val="28"/>
        </w:rPr>
        <w:t>(由舍監填寫)</w:t>
      </w:r>
      <w:r w:rsidR="00381769" w:rsidRPr="00DD7305">
        <w:rPr>
          <w:rFonts w:ascii="標楷體" w:eastAsia="標楷體" w:hAnsi="標楷體" w:hint="eastAsia"/>
          <w:sz w:val="28"/>
          <w:szCs w:val="28"/>
        </w:rPr>
        <w:t>為依據，退宿該月住宿超過十四天者，仍需繳交整月住宿費及水電費，不得退費。</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(二)</w:t>
      </w:r>
      <w:r w:rsidR="00381769" w:rsidRPr="00DD7305">
        <w:rPr>
          <w:rFonts w:ascii="標楷體" w:eastAsia="標楷體" w:hAnsi="標楷體" w:hint="eastAsia"/>
          <w:sz w:val="28"/>
          <w:szCs w:val="28"/>
        </w:rPr>
        <w:t>學生退宿時，需繳交宿舍個人財物清單並由舍監驗繳公物並完成寢室清理者，住宿保證金無息全額退還。</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(三)</w:t>
      </w:r>
      <w:r w:rsidR="00381769" w:rsidRPr="00DD7305">
        <w:rPr>
          <w:rFonts w:ascii="標楷體" w:eastAsia="標楷體" w:hAnsi="標楷體" w:hint="eastAsia"/>
          <w:sz w:val="28"/>
          <w:szCs w:val="28"/>
        </w:rPr>
        <w:t>退宿時，若尚有住宿費未繳清，不予理會者，學校得依欠繳金額由住宿保證金扣繳。若保證金不足扣繳時，校方得摘錄各項證明書，直至退宿生繳清補繳金額。</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(四)</w:t>
      </w:r>
      <w:r w:rsidR="00381769" w:rsidRPr="00DD7305">
        <w:rPr>
          <w:rFonts w:ascii="標楷體" w:eastAsia="標楷體" w:hAnsi="標楷體" w:hint="eastAsia"/>
          <w:sz w:val="28"/>
          <w:szCs w:val="28"/>
        </w:rPr>
        <w:t>退宿時，若檢查有不當損壞宿舍物品，須照宿舍個人財物清單上之物品之價格賠償。經要求賠償而不予理會者，學校得依賠償金額由住宿保證金扣繳。若保證金不足賠償，退宿生仍須補足賠償金額，否則扣發各項證明書，直至退宿生補繳清賠償金額。</w:t>
      </w:r>
    </w:p>
    <w:p w:rsidR="00381769" w:rsidRPr="00DD7305" w:rsidRDefault="00DD7305" w:rsidP="00DD7305">
      <w:pPr>
        <w:spacing w:line="360" w:lineRule="exact"/>
        <w:ind w:leftChars="384" w:left="1454" w:hangingChars="190" w:hanging="532"/>
        <w:jc w:val="both"/>
        <w:rPr>
          <w:rFonts w:ascii="標楷體" w:eastAsia="標楷體" w:hAnsi="標楷體"/>
          <w:sz w:val="28"/>
          <w:szCs w:val="28"/>
        </w:rPr>
      </w:pPr>
      <w:r w:rsidRPr="00DD7305">
        <w:rPr>
          <w:rFonts w:ascii="標楷體" w:eastAsia="標楷體" w:hAnsi="標楷體" w:hint="eastAsia"/>
          <w:sz w:val="28"/>
          <w:szCs w:val="28"/>
        </w:rPr>
        <w:t>(五)</w:t>
      </w:r>
      <w:r w:rsidR="00381769" w:rsidRPr="00DD7305">
        <w:rPr>
          <w:rFonts w:ascii="標楷體" w:eastAsia="標楷體" w:hAnsi="標楷體" w:hint="eastAsia"/>
          <w:sz w:val="28"/>
          <w:szCs w:val="28"/>
        </w:rPr>
        <w:t>凡合於退還住宿費及住宿保證金者，由</w:t>
      </w:r>
      <w:r w:rsidR="00DC1004">
        <w:rPr>
          <w:rFonts w:ascii="標楷體" w:eastAsia="標楷體" w:hAnsi="標楷體" w:hint="eastAsia"/>
          <w:sz w:val="28"/>
          <w:szCs w:val="28"/>
        </w:rPr>
        <w:t>產學合作</w:t>
      </w:r>
      <w:r w:rsidR="00381769" w:rsidRPr="00DD7305">
        <w:rPr>
          <w:rFonts w:ascii="標楷體" w:eastAsia="標楷體" w:hAnsi="標楷體" w:hint="eastAsia"/>
          <w:sz w:val="28"/>
          <w:szCs w:val="28"/>
        </w:rPr>
        <w:t>組造冊經審核後，由出納組通知個人領取。</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 xml:space="preserve">第五條 </w:t>
      </w:r>
      <w:r w:rsidR="00E97618">
        <w:rPr>
          <w:rFonts w:ascii="標楷體" w:eastAsia="標楷體" w:hAnsi="標楷體" w:hint="eastAsia"/>
          <w:sz w:val="28"/>
          <w:szCs w:val="28"/>
        </w:rPr>
        <w:t>住宿生請假(外出、外宿)規定</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住宿生於非上課期間，因個人或其他因素需外出一個小時以上者，需事先獲得當日舍監同意請假外出並登記於臨時外出簿上，且必須於宿舍晚點名前返回宿舍。惟不得涉足不良場所，如有發現，除依校規嚴懲外並勒令退宿。若為長期固定時間補習者，應事先填具補習申請表報備。</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二、例假日不留宿者，需先徵得家長或監護人之同意，按外宿請假手續請假，外宿請假規定如下：</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因故返家住宿，當晚不回宿舍者，填寫假並由舍監老師與家長或監護人聯絡，經核可後，始可離去。返家後假單應交由家長或監護人簽章，於返回宿舍後交舍監辦理銷假，假單未簽章或冒名代簽者，依住宿生獎懲處理。</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到親友家過夜，需先徵得家長或監護人之同意且須留下親朋好友姓名及聯絡電話，其餘手續同返家請假程序。</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全學期非例假日請假外宿不得超過五次，每次不得超過五天，數及天數超過規定者，依宿舍管理規定處分。</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工讀生在非例假日，除因病假須在家休養外，不得申請外宿。</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三、請假須事先請假，未事先請假一律依不假外出或不假外宿處理。</w:t>
      </w:r>
    </w:p>
    <w:p w:rsidR="00E97618"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第六條 住宿生留宿規定</w:t>
      </w:r>
    </w:p>
    <w:p w:rsidR="00381769" w:rsidRPr="00DD7305" w:rsidRDefault="00DC1004" w:rsidP="00E97618">
      <w:pPr>
        <w:spacing w:line="360" w:lineRule="exact"/>
        <w:ind w:leftChars="199" w:left="990" w:hangingChars="183" w:hanging="512"/>
        <w:jc w:val="both"/>
        <w:rPr>
          <w:rFonts w:ascii="標楷體" w:eastAsia="標楷體" w:hAnsi="標楷體"/>
          <w:sz w:val="28"/>
          <w:szCs w:val="28"/>
        </w:rPr>
      </w:pPr>
      <w:r>
        <w:rPr>
          <w:rFonts w:ascii="標楷體" w:eastAsia="標楷體" w:hAnsi="標楷體" w:hint="eastAsia"/>
          <w:sz w:val="28"/>
          <w:szCs w:val="28"/>
        </w:rPr>
        <w:t>一、因病無法上課，需留在宿舍休息者，須先向舍監及班導師報備核准</w:t>
      </w:r>
      <w:r w:rsidR="00381769" w:rsidRPr="00DD7305">
        <w:rPr>
          <w:rFonts w:ascii="標楷體" w:eastAsia="標楷體" w:hAnsi="標楷體" w:hint="eastAsia"/>
          <w:sz w:val="28"/>
          <w:szCs w:val="28"/>
        </w:rPr>
        <w:t>可親自報告或託室友轉達。事後以學校核准請假單，向舍監老師核銷。如發現未留在寢室者或事後未核銷者，視同請假不實，依住宿生獎懲規定辦理。</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二、假日需留宿者，需向家人報備，以免家人擔心，且需於前一日晚點名前向舍監完成申請手續，否則不得留宿。</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三、申請留宿卻未留宿者，以不假外宿處理。</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四、留宿者需按作息規定作息。</w:t>
      </w:r>
    </w:p>
    <w:p w:rsidR="00E97618"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第七條 住宿生作息時間</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一、正課時間，作息規定如下：</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早上六時三十分起床</w:t>
      </w:r>
      <w:r w:rsidR="00DC1004">
        <w:rPr>
          <w:rFonts w:ascii="標楷體" w:eastAsia="標楷體" w:hAnsi="標楷體" w:hint="eastAsia"/>
          <w:sz w:val="28"/>
          <w:szCs w:val="28"/>
        </w:rPr>
        <w:t>(有工讀同學依廠車出發時間提早起床)</w:t>
      </w:r>
      <w:r w:rsidR="00381769" w:rsidRPr="00DD7305">
        <w:rPr>
          <w:rFonts w:ascii="標楷體" w:eastAsia="標楷體" w:hAnsi="標楷體" w:hint="eastAsia"/>
          <w:sz w:val="28"/>
          <w:szCs w:val="28"/>
        </w:rPr>
        <w:t>。</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晚上十時</w:t>
      </w:r>
      <w:r w:rsidR="00DC1004">
        <w:rPr>
          <w:rFonts w:ascii="標楷體" w:eastAsia="標楷體" w:hAnsi="標楷體" w:hint="eastAsia"/>
          <w:sz w:val="28"/>
          <w:szCs w:val="28"/>
        </w:rPr>
        <w:t>三</w:t>
      </w:r>
      <w:r w:rsidR="00381769" w:rsidRPr="00DD7305">
        <w:rPr>
          <w:rFonts w:ascii="標楷體" w:eastAsia="標楷體" w:hAnsi="標楷體" w:hint="eastAsia"/>
          <w:sz w:val="28"/>
          <w:szCs w:val="28"/>
        </w:rPr>
        <w:t>十分點名。</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晚上十一點熄燈就寢。月考前一週為準備複習週，得於熄燈後，在交誼廳自習，並延期一小時熄燈。如有其他需要，各宿舍舍監視情況可延期一小時熄燈，但事後須向進修學校報備。</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未依作息規定作息者，依住宿生獎懲規定論處。</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二、寒暑假及例假日期間，作息規定如下：</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早上六時三十分起床。</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晚上十時點名。</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晚上十一時熄燈就寢，如有需要，各宿舍舍監視情況可延期一小時熄燈，但事後須向進修學校報備。</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未依作息規定作息者，依住宿生獎懲規定論處。</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第八條 學生宿舍刷卡門禁管理及外宿管制</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一、宿舍大門於清晨六時開門，晚上十一時關閉；住宿學生每晚於晚上十一時前回寢室。若有特殊事故通知舍監處理。</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二、住宿生晚上十一時後回宿舍者視為逾時歸宿，逾時歸宿及外宿未報備者除依規定處分並通知家長。</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三、宿舍門禁刷卡功能系統由舍監操作與施行，住宿學生刷卡電腦資料，由舍監負責維護。</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四、凡學校宿舍之住宿學生，均發放門禁卡片，刷卡進出宿舍。卡片請妥善保管，遺失或毀損，須照價賠償。退宿應將卡片交還舍監。</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五、住宿生進出宿舍一律刷卡，一卡一人刷卡進出宿舍，非本人刷卡將依校規處分。</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六、刷卡系統設備採不斷電系統，不受停電影響；另設有二十四小時監控系統管制；進出宿舍門禁系統及電腦記錄保存等安全措施。</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七、卡片遺失或損壞申辦作業流程：</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請立刻向舍監報備。</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向舍監繳費並領取收據，由舍監重新製、發卡。</w:t>
      </w:r>
    </w:p>
    <w:p w:rsidR="00381769" w:rsidRPr="00DD7305" w:rsidRDefault="00381769" w:rsidP="00E97618">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八、住宿生請遵守下列各款行為：</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DC1004">
        <w:rPr>
          <w:rFonts w:ascii="標楷體" w:eastAsia="標楷體" w:hAnsi="標楷體" w:hint="eastAsia"/>
          <w:sz w:val="28"/>
          <w:szCs w:val="28"/>
        </w:rPr>
        <w:t>請嚴格確實遵守「一人刷卡，一人進出」</w:t>
      </w:r>
      <w:r w:rsidR="00381769" w:rsidRPr="00DD7305">
        <w:rPr>
          <w:rFonts w:ascii="標楷體" w:eastAsia="標楷體" w:hAnsi="標楷體" w:hint="eastAsia"/>
          <w:sz w:val="28"/>
          <w:szCs w:val="28"/>
        </w:rPr>
        <w:t>。</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住宿生未帶卡片進出宿舍者，依規定處分。</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請勿故意放任非住宿同學進入。</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不得私自將卡片予他人，違者依校規處分。</w:t>
      </w:r>
    </w:p>
    <w:p w:rsidR="00381769" w:rsidRPr="00DD7305" w:rsidRDefault="00E97618" w:rsidP="00E97618">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不得擅自複製電腦門鎖卡，違者依偽造文書處理。</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 xml:space="preserve">第 九 條 </w:t>
      </w:r>
      <w:r w:rsidR="00DC1004">
        <w:rPr>
          <w:rFonts w:ascii="標楷體" w:eastAsia="標楷體" w:hAnsi="標楷體" w:hint="eastAsia"/>
          <w:sz w:val="28"/>
          <w:szCs w:val="28"/>
        </w:rPr>
        <w:t>學生宿舍修繕申請程序</w:t>
      </w:r>
    </w:p>
    <w:p w:rsidR="00381769" w:rsidRPr="00DD7305" w:rsidRDefault="00381769" w:rsidP="008F2697">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一、為處理宿舍一般物品修繕，至舍監處填寫維修單，損壞處由同學自行填寫。</w:t>
      </w:r>
    </w:p>
    <w:p w:rsidR="00381769" w:rsidRPr="00DD7305" w:rsidRDefault="00381769" w:rsidP="008F2697">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二、舍監及宿舍自治會相關幹部，應不定時，巡查瞭解宿舍公共區域，並針對待改善項目主動填寫維修單，舍監應主動追蹤維修進度，舍監於期未應配合總務處辦理財產盤點。</w:t>
      </w:r>
    </w:p>
    <w:p w:rsidR="00381769" w:rsidRPr="00DD7305" w:rsidRDefault="00381769" w:rsidP="008F2697">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三、宿舍水電如有故障或損壞，狀況緊急影響安全時，任何人均應立即通知舍監緊急予以排除。</w:t>
      </w:r>
    </w:p>
    <w:p w:rsidR="00381769" w:rsidRPr="00DD7305" w:rsidRDefault="00DC1004" w:rsidP="008F2697">
      <w:pPr>
        <w:spacing w:line="360" w:lineRule="exact"/>
        <w:ind w:leftChars="199" w:left="990" w:hangingChars="183" w:hanging="512"/>
        <w:jc w:val="both"/>
        <w:rPr>
          <w:rFonts w:ascii="標楷體" w:eastAsia="標楷體" w:hAnsi="標楷體"/>
          <w:sz w:val="28"/>
          <w:szCs w:val="28"/>
        </w:rPr>
      </w:pPr>
      <w:r>
        <w:rPr>
          <w:rFonts w:ascii="標楷體" w:eastAsia="標楷體" w:hAnsi="標楷體" w:hint="eastAsia"/>
          <w:sz w:val="28"/>
          <w:szCs w:val="28"/>
        </w:rPr>
        <w:t>四、產學合作</w:t>
      </w:r>
      <w:r w:rsidR="00381769" w:rsidRPr="00DD7305">
        <w:rPr>
          <w:rFonts w:ascii="標楷體" w:eastAsia="標楷體" w:hAnsi="標楷體" w:hint="eastAsia"/>
          <w:sz w:val="28"/>
          <w:szCs w:val="28"/>
        </w:rPr>
        <w:t>組應協調總務處進行宿舍整體消毒除蟲、飲水機濾心更新、供水、電源或其他維修等有關事宜。</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第十條 學生宿舍之內務整潔</w:t>
      </w:r>
    </w:p>
    <w:p w:rsidR="00381769" w:rsidRPr="00DD7305" w:rsidRDefault="00381769" w:rsidP="00756B3A">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整潔維護：寢室內環境，包括桌椅、櫥櫃、地面、牆、門窗、套房浴廁等各項設施之整潔由各寢室負責。周圍環境整潔、花木維護，走廊、公共場所之清潔工作，應由所有住宿生共同負責。由舍監負責打掃區域之分派。</w:t>
      </w:r>
    </w:p>
    <w:p w:rsidR="00381769" w:rsidRPr="00DD7305" w:rsidRDefault="00381769" w:rsidP="00756B3A">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w:t>
      </w:r>
      <w:r w:rsidRPr="009B3494">
        <w:rPr>
          <w:rFonts w:ascii="標楷體" w:eastAsia="標楷體" w:hAnsi="標楷體" w:hint="eastAsia"/>
          <w:color w:val="FF0000"/>
          <w:sz w:val="28"/>
          <w:szCs w:val="28"/>
        </w:rPr>
        <w:t>每學期由舍監與宿舍會不定期舉行定期整潔評比，</w:t>
      </w:r>
      <w:r w:rsidR="00DC1004" w:rsidRPr="009B3494">
        <w:rPr>
          <w:rFonts w:ascii="標楷體" w:eastAsia="標楷體" w:hAnsi="標楷體" w:hint="eastAsia"/>
          <w:color w:val="FF0000"/>
          <w:sz w:val="28"/>
          <w:szCs w:val="28"/>
        </w:rPr>
        <w:t>進修部</w:t>
      </w:r>
      <w:r w:rsidRPr="009B3494">
        <w:rPr>
          <w:rFonts w:ascii="標楷體" w:eastAsia="標楷體" w:hAnsi="標楷體" w:hint="eastAsia"/>
          <w:color w:val="FF0000"/>
          <w:sz w:val="28"/>
          <w:szCs w:val="28"/>
        </w:rPr>
        <w:t>主任及</w:t>
      </w:r>
      <w:r w:rsidR="00DC1004" w:rsidRPr="009B3494">
        <w:rPr>
          <w:rFonts w:ascii="標楷體" w:eastAsia="標楷體" w:hAnsi="標楷體" w:hint="eastAsia"/>
          <w:color w:val="FF0000"/>
          <w:sz w:val="28"/>
          <w:szCs w:val="28"/>
        </w:rPr>
        <w:t>產學合作</w:t>
      </w:r>
      <w:r w:rsidRPr="009B3494">
        <w:rPr>
          <w:rFonts w:ascii="標楷體" w:eastAsia="標楷體" w:hAnsi="標楷體" w:hint="eastAsia"/>
          <w:color w:val="FF0000"/>
          <w:sz w:val="28"/>
          <w:szCs w:val="28"/>
        </w:rPr>
        <w:t>組組長不定期整潔評比。住宿生一律參加，不得有拒檢情形。如發現有不合格情事，經複查仍未改善時，依住宿生獎懲規定處分。</w:t>
      </w:r>
    </w:p>
    <w:p w:rsidR="00381769" w:rsidRPr="00DD7305" w:rsidRDefault="00381769" w:rsidP="00756B3A">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三、全體同學應注意生活規範，不製造髒亂，以維護宿舍整體環境整潔。</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第十一條 學生宿舍垃圾資源回收須知</w:t>
      </w:r>
    </w:p>
    <w:p w:rsidR="00381769" w:rsidRPr="00DD7305" w:rsidRDefault="00381769" w:rsidP="00756B3A">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一、為配合學校及貫徹</w:t>
      </w:r>
      <w:r w:rsidR="00756B3A">
        <w:rPr>
          <w:rFonts w:ascii="標楷體" w:eastAsia="標楷體" w:hAnsi="標楷體" w:hint="eastAsia"/>
          <w:sz w:val="28"/>
          <w:szCs w:val="28"/>
        </w:rPr>
        <w:t>「</w:t>
      </w:r>
      <w:r w:rsidRPr="00DD7305">
        <w:rPr>
          <w:rFonts w:ascii="標楷體" w:eastAsia="標楷體" w:hAnsi="標楷體" w:hint="eastAsia"/>
          <w:sz w:val="28"/>
          <w:szCs w:val="28"/>
        </w:rPr>
        <w:t>垃圾減量</w:t>
      </w:r>
      <w:r w:rsidR="00756B3A">
        <w:rPr>
          <w:rFonts w:ascii="標楷體" w:eastAsia="標楷體" w:hAnsi="標楷體" w:hint="eastAsia"/>
          <w:sz w:val="28"/>
          <w:szCs w:val="28"/>
        </w:rPr>
        <w:t>」</w:t>
      </w:r>
      <w:r w:rsidRPr="00DD7305">
        <w:rPr>
          <w:rFonts w:ascii="標楷體" w:eastAsia="標楷體" w:hAnsi="標楷體" w:hint="eastAsia"/>
          <w:sz w:val="28"/>
          <w:szCs w:val="28"/>
        </w:rPr>
        <w:t>、</w:t>
      </w:r>
      <w:r w:rsidR="00756B3A">
        <w:rPr>
          <w:rFonts w:ascii="標楷體" w:eastAsia="標楷體" w:hAnsi="標楷體" w:hint="eastAsia"/>
          <w:sz w:val="28"/>
          <w:szCs w:val="28"/>
        </w:rPr>
        <w:t>「</w:t>
      </w:r>
      <w:r w:rsidRPr="00DD7305">
        <w:rPr>
          <w:rFonts w:ascii="標楷體" w:eastAsia="標楷體" w:hAnsi="標楷體" w:hint="eastAsia"/>
          <w:sz w:val="28"/>
          <w:szCs w:val="28"/>
        </w:rPr>
        <w:t>資源回收</w:t>
      </w:r>
      <w:r w:rsidR="00756B3A">
        <w:rPr>
          <w:rFonts w:ascii="標楷體" w:eastAsia="標楷體" w:hAnsi="標楷體" w:hint="eastAsia"/>
          <w:sz w:val="28"/>
          <w:szCs w:val="28"/>
        </w:rPr>
        <w:t>」</w:t>
      </w:r>
      <w:r w:rsidRPr="00DD7305">
        <w:rPr>
          <w:rFonts w:ascii="標楷體" w:eastAsia="標楷體" w:hAnsi="標楷體" w:hint="eastAsia"/>
          <w:sz w:val="28"/>
          <w:szCs w:val="28"/>
        </w:rPr>
        <w:t>之環境觀念，本校學生宿舍一律實施資源回收。</w:t>
      </w:r>
    </w:p>
    <w:p w:rsidR="00381769" w:rsidRPr="00DD7305" w:rsidRDefault="00381769" w:rsidP="00756B3A">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二、宿舍規劃有一般垃圾區資源回收區。</w:t>
      </w:r>
    </w:p>
    <w:p w:rsidR="00381769" w:rsidRPr="00DD7305" w:rsidRDefault="00381769" w:rsidP="00756B3A">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三、資源回收分別收集：</w:t>
      </w:r>
    </w:p>
    <w:p w:rsidR="00381769" w:rsidRPr="00DD7305" w:rsidRDefault="00756B3A" w:rsidP="00756B3A">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容器類：玻璃瓶、寶特瓶、鐵鋁罐、鋁箔等。</w:t>
      </w:r>
    </w:p>
    <w:p w:rsidR="00381769" w:rsidRPr="00DD7305" w:rsidRDefault="00756B3A" w:rsidP="00756B3A">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廢紙回收：舊書籍、書報雜誌及廢紙。</w:t>
      </w:r>
    </w:p>
    <w:p w:rsidR="00381769" w:rsidRPr="00DD7305" w:rsidRDefault="00381769" w:rsidP="00756B3A">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四、容器內之殘留汁液應先清理乾淨並壓縮後才分類投入。</w:t>
      </w:r>
    </w:p>
    <w:p w:rsidR="00381769" w:rsidRPr="00DD7305" w:rsidRDefault="00381769" w:rsidP="00756B3A">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五、每天由住宿生負責輪流分類及至垃圾場傾倒。</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第十二條 交誼廳使用須知</w:t>
      </w:r>
    </w:p>
    <w:p w:rsidR="00381769" w:rsidRPr="00DD7305" w:rsidRDefault="00381769" w:rsidP="00053AB0">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一、使用交誼廳時，應遵守下列規定：</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在會客室與交誼廳內請保持安靜，勿高聲喧嘩、談笑、吸煙。</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使用時請保持風度，勿佔位。</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離開時請將個人之廢棄物帶走，以維清潔。</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室內之設備勿擅自更換、移動或帶離。</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(五)</w:t>
      </w:r>
      <w:r w:rsidR="00381769" w:rsidRPr="00DD7305">
        <w:rPr>
          <w:rFonts w:ascii="標楷體" w:eastAsia="標楷體" w:hAnsi="標楷體" w:hint="eastAsia"/>
          <w:sz w:val="28"/>
          <w:szCs w:val="28"/>
        </w:rPr>
        <w:t>離開時請將桴歸定位。</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(六)</w:t>
      </w:r>
      <w:r w:rsidR="00381769" w:rsidRPr="00DD7305">
        <w:rPr>
          <w:rFonts w:ascii="標楷體" w:eastAsia="標楷體" w:hAnsi="標楷體" w:hint="eastAsia"/>
          <w:sz w:val="28"/>
          <w:szCs w:val="28"/>
        </w:rPr>
        <w:t>最後離開者請隨手關燈、電風扇及冷氣。</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w:t>
      </w:r>
      <w:r w:rsidR="002977AC">
        <w:rPr>
          <w:rFonts w:ascii="標楷體" w:eastAsia="標楷體" w:hAnsi="標楷體" w:hint="eastAsia"/>
          <w:sz w:val="28"/>
          <w:szCs w:val="28"/>
        </w:rPr>
        <w:t>七</w:t>
      </w:r>
      <w:r>
        <w:rPr>
          <w:rFonts w:ascii="標楷體" w:eastAsia="標楷體" w:hAnsi="標楷體" w:hint="eastAsia"/>
          <w:sz w:val="28"/>
          <w:szCs w:val="28"/>
        </w:rPr>
        <w:t>)</w:t>
      </w:r>
      <w:r w:rsidR="00381769" w:rsidRPr="00DD7305">
        <w:rPr>
          <w:rFonts w:ascii="標楷體" w:eastAsia="標楷體" w:hAnsi="標楷體" w:hint="eastAsia"/>
          <w:sz w:val="28"/>
          <w:szCs w:val="28"/>
        </w:rPr>
        <w:t>交誼廳設有線電視線路，不得解碼器。</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w:t>
      </w:r>
      <w:r w:rsidR="002977AC">
        <w:rPr>
          <w:rFonts w:ascii="標楷體" w:eastAsia="標楷體" w:hAnsi="標楷體" w:hint="eastAsia"/>
          <w:sz w:val="28"/>
          <w:szCs w:val="28"/>
        </w:rPr>
        <w:t>八</w:t>
      </w:r>
      <w:r>
        <w:rPr>
          <w:rFonts w:ascii="標楷體" w:eastAsia="標楷體" w:hAnsi="標楷體" w:hint="eastAsia"/>
          <w:sz w:val="28"/>
          <w:szCs w:val="28"/>
        </w:rPr>
        <w:t>)</w:t>
      </w:r>
      <w:r w:rsidR="00381769" w:rsidRPr="00DD7305">
        <w:rPr>
          <w:rFonts w:ascii="標楷體" w:eastAsia="標楷體" w:hAnsi="標楷體" w:hint="eastAsia"/>
          <w:sz w:val="28"/>
          <w:szCs w:val="28"/>
        </w:rPr>
        <w:t>交誼廳電腦不可安裝其他軟體，每人使用限制一小時。</w:t>
      </w:r>
    </w:p>
    <w:p w:rsidR="00381769" w:rsidRPr="00DD7305" w:rsidRDefault="00053AB0" w:rsidP="00053AB0">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w:t>
      </w:r>
      <w:r w:rsidR="002977AC">
        <w:rPr>
          <w:rFonts w:ascii="標楷體" w:eastAsia="標楷體" w:hAnsi="標楷體" w:hint="eastAsia"/>
          <w:sz w:val="28"/>
          <w:szCs w:val="28"/>
        </w:rPr>
        <w:t>九</w:t>
      </w:r>
      <w:r>
        <w:rPr>
          <w:rFonts w:ascii="標楷體" w:eastAsia="標楷體" w:hAnsi="標楷體" w:hint="eastAsia"/>
          <w:sz w:val="28"/>
          <w:szCs w:val="28"/>
        </w:rPr>
        <w:t>)</w:t>
      </w:r>
      <w:r w:rsidR="00381769" w:rsidRPr="00DD7305">
        <w:rPr>
          <w:rFonts w:ascii="標楷體" w:eastAsia="標楷體" w:hAnsi="標楷體" w:hint="eastAsia"/>
          <w:sz w:val="28"/>
          <w:szCs w:val="28"/>
        </w:rPr>
        <w:t>交誼廳的報章雜誌若要借回寢室閱讀，須向舍監借閱登記。</w:t>
      </w:r>
    </w:p>
    <w:p w:rsidR="00053AB0"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第十三條 宿舍團體生活公約</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一、食：</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不得在寢室內烹煮食物，屯放食品應妥善收藏，避免滋生蚊蟲鼠蟻。</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宿舍不得吸菸並禁止攜帶酒精性飲料進入宿舍。</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冰箱內食品定期清理，個人食品請勿久藏，以維清潔衛生。</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二、衣：</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任何時間嚴禁穿著拖鞋走出宿舍在校區遊蕩。</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禁止在宿舍內赤膊露體。</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寢室內不得掛、曬衣物力換洗衣物須晾曬於曬衣場</w:t>
      </w:r>
      <w:r>
        <w:rPr>
          <w:rFonts w:ascii="標楷體" w:eastAsia="標楷體" w:hAnsi="標楷體" w:hint="eastAsia"/>
          <w:sz w:val="28"/>
          <w:szCs w:val="28"/>
        </w:rPr>
        <w:t>(男、女生宿舍均同)</w:t>
      </w:r>
      <w:r w:rsidR="00381769" w:rsidRPr="00DD7305">
        <w:rPr>
          <w:rFonts w:ascii="標楷體" w:eastAsia="標楷體" w:hAnsi="標楷體" w:hint="eastAsia"/>
          <w:sz w:val="28"/>
          <w:szCs w:val="28"/>
        </w:rPr>
        <w:t>。</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衣櫥內衣物應疊放或吊掛整齊。</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(五)</w:t>
      </w:r>
      <w:r w:rsidR="00381769" w:rsidRPr="00DD7305">
        <w:rPr>
          <w:rFonts w:ascii="標楷體" w:eastAsia="標楷體" w:hAnsi="標楷體" w:hint="eastAsia"/>
          <w:sz w:val="28"/>
          <w:szCs w:val="28"/>
        </w:rPr>
        <w:t>毛巾應晾掛於毛巾架上。</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(六)</w:t>
      </w:r>
      <w:r w:rsidR="00381769" w:rsidRPr="00DD7305">
        <w:rPr>
          <w:rFonts w:ascii="標楷體" w:eastAsia="標楷體" w:hAnsi="標楷體" w:hint="eastAsia"/>
          <w:sz w:val="28"/>
          <w:szCs w:val="28"/>
        </w:rPr>
        <w:t>衣物、行李袋</w:t>
      </w:r>
      <w:r>
        <w:rPr>
          <w:rFonts w:ascii="標楷體" w:eastAsia="標楷體" w:hAnsi="標楷體" w:hint="eastAsia"/>
          <w:sz w:val="28"/>
          <w:szCs w:val="28"/>
        </w:rPr>
        <w:t>(</w:t>
      </w:r>
      <w:r w:rsidR="00381769" w:rsidRPr="00DD7305">
        <w:rPr>
          <w:rFonts w:ascii="標楷體" w:eastAsia="標楷體" w:hAnsi="標楷體" w:hint="eastAsia"/>
          <w:sz w:val="28"/>
          <w:szCs w:val="28"/>
        </w:rPr>
        <w:t>包</w:t>
      </w:r>
      <w:r>
        <w:rPr>
          <w:rFonts w:ascii="標楷體" w:eastAsia="標楷體" w:hAnsi="標楷體" w:hint="eastAsia"/>
          <w:sz w:val="28"/>
          <w:szCs w:val="28"/>
        </w:rPr>
        <w:t>)</w:t>
      </w:r>
      <w:r w:rsidR="00381769" w:rsidRPr="00DD7305">
        <w:rPr>
          <w:rFonts w:ascii="標楷體" w:eastAsia="標楷體" w:hAnsi="標楷體" w:hint="eastAsia"/>
          <w:sz w:val="28"/>
          <w:szCs w:val="28"/>
        </w:rPr>
        <w:t>禁止吊掛在椅背上</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(七)</w:t>
      </w:r>
      <w:r w:rsidR="00381769" w:rsidRPr="00DD7305">
        <w:rPr>
          <w:rFonts w:ascii="標楷體" w:eastAsia="標楷體" w:hAnsi="標楷體" w:hint="eastAsia"/>
          <w:sz w:val="28"/>
          <w:szCs w:val="28"/>
        </w:rPr>
        <w:t>住校生到校上課應注意服儀整齊。</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(八)</w:t>
      </w:r>
      <w:r w:rsidR="00381769" w:rsidRPr="00DD7305">
        <w:rPr>
          <w:rFonts w:ascii="標楷體" w:eastAsia="標楷體" w:hAnsi="標楷體" w:hint="eastAsia"/>
          <w:sz w:val="28"/>
          <w:szCs w:val="28"/>
        </w:rPr>
        <w:t>使用脫水機應待機器停止後，方可掀蓋取出衣物。</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三、住：</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寢室物品須擺設排列整齊，不可隨自堆放，宿舍定期整潔評比。</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住宿生寢具應經常清洗，保持乾淨清爽，無異味。</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內務按規定每天整理、隨時保持寢室清潔，隨時接受檢查。</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消除窗帷垃圾時，應姣好垃圾分類。</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(五)</w:t>
      </w:r>
      <w:r w:rsidR="00381769" w:rsidRPr="00DD7305">
        <w:rPr>
          <w:rFonts w:ascii="標楷體" w:eastAsia="標楷體" w:hAnsi="標楷體" w:hint="eastAsia"/>
          <w:sz w:val="28"/>
          <w:szCs w:val="28"/>
        </w:rPr>
        <w:t>書籍整齊擺放於書架上，桌面、床上及地板不得放置物品，空床位放置物品需排列整齊。</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(六)</w:t>
      </w:r>
      <w:r w:rsidR="00381769" w:rsidRPr="00DD7305">
        <w:rPr>
          <w:rFonts w:ascii="標楷體" w:eastAsia="標楷體" w:hAnsi="標楷體" w:hint="eastAsia"/>
          <w:sz w:val="28"/>
          <w:szCs w:val="28"/>
        </w:rPr>
        <w:t>寢室內、外嚴禁擅自釘鐵釘、掛勾或張貼、塗畫任何文字圖畫，人為損毀照價賠償。</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(七)</w:t>
      </w:r>
      <w:r w:rsidR="00381769" w:rsidRPr="00DD7305">
        <w:rPr>
          <w:rFonts w:ascii="標楷體" w:eastAsia="標楷體" w:hAnsi="標楷體" w:hint="eastAsia"/>
          <w:sz w:val="28"/>
          <w:szCs w:val="28"/>
        </w:rPr>
        <w:t>除吹風機、電池充電器</w:t>
      </w:r>
      <w:r>
        <w:rPr>
          <w:rFonts w:ascii="標楷體" w:eastAsia="標楷體" w:hAnsi="標楷體" w:hint="eastAsia"/>
          <w:sz w:val="28"/>
          <w:szCs w:val="28"/>
        </w:rPr>
        <w:t>(另含一○○瓦以下電器)</w:t>
      </w:r>
      <w:r w:rsidR="00381769" w:rsidRPr="00DD7305">
        <w:rPr>
          <w:rFonts w:ascii="標楷體" w:eastAsia="標楷體" w:hAnsi="標楷體" w:hint="eastAsia"/>
          <w:sz w:val="28"/>
          <w:szCs w:val="28"/>
        </w:rPr>
        <w:t>外，宿舍內嚴禁外接延長線使用其他電器設備，以維宿舍用電安全。</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(八)</w:t>
      </w:r>
      <w:r w:rsidR="00381769" w:rsidRPr="00DD7305">
        <w:rPr>
          <w:rFonts w:ascii="標楷體" w:eastAsia="標楷體" w:hAnsi="標楷體" w:hint="eastAsia"/>
          <w:sz w:val="28"/>
          <w:szCs w:val="28"/>
        </w:rPr>
        <w:t>宿舍用電有不正常狀況或斷電時，應報請舍監處理，不可私自修理，以避免發生意外。未依以上各項規定用電而引起安全顧慮者，應追究肇責任。</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(九)熄燈就寢後學生不得接聽外線電話(有特殊緊急狀況必須通知者由舍監處理)</w:t>
      </w:r>
      <w:r w:rsidR="00381769" w:rsidRPr="00DD7305">
        <w:rPr>
          <w:rFonts w:ascii="標楷體" w:eastAsia="標楷體" w:hAnsi="標楷體" w:hint="eastAsia"/>
          <w:sz w:val="28"/>
          <w:szCs w:val="28"/>
        </w:rPr>
        <w:t>，熄燈就寢後禁止在窗帷內打手機或聊天。</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w:t>
      </w:r>
      <w:r w:rsidR="00381769" w:rsidRPr="00DD7305">
        <w:rPr>
          <w:rFonts w:ascii="標楷體" w:eastAsia="標楷體" w:hAnsi="標楷體" w:hint="eastAsia"/>
          <w:sz w:val="28"/>
          <w:szCs w:val="28"/>
        </w:rPr>
        <w:t>不得邀約非住宿生進入或逗留宿舍。</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(十一)</w:t>
      </w:r>
      <w:r w:rsidR="00381769" w:rsidRPr="00DD7305">
        <w:rPr>
          <w:rFonts w:ascii="標楷體" w:eastAsia="標楷體" w:hAnsi="標楷體" w:hint="eastAsia"/>
          <w:sz w:val="28"/>
          <w:szCs w:val="28"/>
        </w:rPr>
        <w:t>熄燈就寢後以後禁止洗澡、洗衣、烘衣或發出聲響影響其他同學作息。</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(十二)</w:t>
      </w:r>
      <w:r w:rsidR="00381769" w:rsidRPr="00DD7305">
        <w:rPr>
          <w:rFonts w:ascii="標楷體" w:eastAsia="標楷體" w:hAnsi="標楷體" w:hint="eastAsia"/>
          <w:sz w:val="28"/>
          <w:szCs w:val="28"/>
        </w:rPr>
        <w:t>不服校園警衛管理進出校園，依校規嚴懲。</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(十三)</w:t>
      </w:r>
      <w:r w:rsidR="00381769" w:rsidRPr="00DD7305">
        <w:rPr>
          <w:rFonts w:ascii="標楷體" w:eastAsia="標楷體" w:hAnsi="標楷體" w:hint="eastAsia"/>
          <w:sz w:val="28"/>
          <w:szCs w:val="28"/>
        </w:rPr>
        <w:t>寢室內禁止飼養或收留寵物，以維衛生。</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(十四)</w:t>
      </w:r>
      <w:r w:rsidR="00381769" w:rsidRPr="00DD7305">
        <w:rPr>
          <w:rFonts w:ascii="標楷體" w:eastAsia="標楷體" w:hAnsi="標楷體" w:hint="eastAsia"/>
          <w:sz w:val="28"/>
          <w:szCs w:val="28"/>
        </w:rPr>
        <w:t>寢室陽台走廊禁止擺放雜物及鞋子，並應隨時保持整潔及疏通排水孔。</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(十五)</w:t>
      </w:r>
      <w:r w:rsidR="00381769" w:rsidRPr="00DD7305">
        <w:rPr>
          <w:rFonts w:ascii="標楷體" w:eastAsia="標楷體" w:hAnsi="標楷體" w:hint="eastAsia"/>
          <w:sz w:val="28"/>
          <w:szCs w:val="28"/>
        </w:rPr>
        <w:t>節約用水、用電，手關閉水電開關。</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(十六)</w:t>
      </w:r>
      <w:r w:rsidR="00381769" w:rsidRPr="00DD7305">
        <w:rPr>
          <w:rFonts w:ascii="標楷體" w:eastAsia="標楷體" w:hAnsi="標楷體" w:hint="eastAsia"/>
          <w:sz w:val="28"/>
          <w:szCs w:val="28"/>
        </w:rPr>
        <w:t>隨時注意宿舍內各項公告及廣播。</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(十七)</w:t>
      </w:r>
      <w:r w:rsidR="00381769" w:rsidRPr="00DD7305">
        <w:rPr>
          <w:rFonts w:ascii="標楷體" w:eastAsia="標楷體" w:hAnsi="標楷體" w:hint="eastAsia"/>
          <w:sz w:val="28"/>
          <w:szCs w:val="28"/>
        </w:rPr>
        <w:t>不得擅自進入鍋爐間、電機間及機櫃室。</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(十八)</w:t>
      </w:r>
      <w:r w:rsidR="00381769" w:rsidRPr="00DD7305">
        <w:rPr>
          <w:rFonts w:ascii="標楷體" w:eastAsia="標楷體" w:hAnsi="標楷體" w:hint="eastAsia"/>
          <w:sz w:val="28"/>
          <w:szCs w:val="28"/>
        </w:rPr>
        <w:t>個人音響音量不可過大，不得妨礙他人自修、睡眠、宿舍及臨近住戶安寧。</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(十九)</w:t>
      </w:r>
      <w:r w:rsidR="00381769" w:rsidRPr="00DD7305">
        <w:rPr>
          <w:rFonts w:ascii="標楷體" w:eastAsia="標楷體" w:hAnsi="標楷體" w:hint="eastAsia"/>
          <w:sz w:val="28"/>
          <w:szCs w:val="28"/>
        </w:rPr>
        <w:t>宿舍設備不得擅自移動或調換，損壞應照價賠償。</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(二十)</w:t>
      </w:r>
      <w:r w:rsidR="00381769" w:rsidRPr="00DD7305">
        <w:rPr>
          <w:rFonts w:ascii="標楷體" w:eastAsia="標楷體" w:hAnsi="標楷體" w:hint="eastAsia"/>
          <w:sz w:val="28"/>
          <w:szCs w:val="28"/>
        </w:rPr>
        <w:t>晚上十二點時由舍監負責關寢室總電源，除避難燈外，熄燈後不得再開其他燈源。</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四、行：</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禁止在窗帷內或走廊追逐跑跳、大聲喧嘩或拍打球類。</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於宿舍行動時步放輕，開關門時須輕起輕放，不得踢門或踹門。</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符合騎乘機車資格者，請依本校騎乘機車申請規定申請，機車一律停放校內機車停車位。住宿生之腳踏車一律停放於宿舍規定之位置並擺放整齊。</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上課期間，未請假者，不得返回宿舍寢室。</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五、其他：</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超過宿舍關門時間未經報備，不得任意進出宿舍。</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毀損宿舍公物必須照價賠償，未主動報告者視同故意毀損。</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未經同意不得擅自調換寢室或床位。</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住校生應於晚點名前回到宿舍，不可遲到，以便查舖及晚點名。</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(五)</w:t>
      </w:r>
      <w:r w:rsidR="00381769" w:rsidRPr="00DD7305">
        <w:rPr>
          <w:rFonts w:ascii="標楷體" w:eastAsia="標楷體" w:hAnsi="標楷體" w:hint="eastAsia"/>
          <w:sz w:val="28"/>
          <w:szCs w:val="28"/>
        </w:rPr>
        <w:t>貴重物品請勿攜帶至宿舍，如有必要應隨身攜帶。離開窗帷時應隨時上鎖。</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(六)</w:t>
      </w:r>
      <w:r w:rsidR="00381769" w:rsidRPr="00DD7305">
        <w:rPr>
          <w:rFonts w:ascii="標楷體" w:eastAsia="標楷體" w:hAnsi="標楷體" w:hint="eastAsia"/>
          <w:sz w:val="28"/>
          <w:szCs w:val="28"/>
        </w:rPr>
        <w:t>假日要留宿之同學需事前向舍監告知，並請家長以電話告知舍監，以便管理。</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(七)</w:t>
      </w:r>
      <w:r w:rsidR="00381769" w:rsidRPr="00DD7305">
        <w:rPr>
          <w:rFonts w:ascii="標楷體" w:eastAsia="標楷體" w:hAnsi="標楷體" w:hint="eastAsia"/>
          <w:sz w:val="28"/>
          <w:szCs w:val="28"/>
        </w:rPr>
        <w:t>各項集合點名不得無故未到。</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(八)</w:t>
      </w:r>
      <w:r w:rsidR="00381769" w:rsidRPr="00DD7305">
        <w:rPr>
          <w:rFonts w:ascii="標楷體" w:eastAsia="標楷體" w:hAnsi="標楷體" w:hint="eastAsia"/>
          <w:sz w:val="28"/>
          <w:szCs w:val="28"/>
        </w:rPr>
        <w:t>晚間外出補習須於開學時</w:t>
      </w:r>
      <w:r>
        <w:rPr>
          <w:rFonts w:ascii="標楷體" w:eastAsia="標楷體" w:hAnsi="標楷體" w:hint="eastAsia"/>
          <w:sz w:val="28"/>
          <w:szCs w:val="28"/>
        </w:rPr>
        <w:t>(或補習開班前)</w:t>
      </w:r>
      <w:r w:rsidR="00381769" w:rsidRPr="00DD7305">
        <w:rPr>
          <w:rFonts w:ascii="標楷體" w:eastAsia="標楷體" w:hAnsi="標楷體" w:hint="eastAsia"/>
          <w:sz w:val="28"/>
          <w:szCs w:val="28"/>
        </w:rPr>
        <w:t>，檢附上課證按規定申請；補習下課後即不得在外逗留。</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(九)</w:t>
      </w:r>
      <w:r w:rsidR="00381769" w:rsidRPr="00DD7305">
        <w:rPr>
          <w:rFonts w:ascii="標楷體" w:eastAsia="標楷體" w:hAnsi="標楷體" w:hint="eastAsia"/>
          <w:sz w:val="28"/>
          <w:szCs w:val="28"/>
        </w:rPr>
        <w:t>每學期視經費狀況舉辦各類比賽及活動，比賽項目另訂。</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w:t>
      </w:r>
      <w:r w:rsidR="00381769" w:rsidRPr="00DD7305">
        <w:rPr>
          <w:rFonts w:ascii="標楷體" w:eastAsia="標楷體" w:hAnsi="標楷體" w:hint="eastAsia"/>
          <w:sz w:val="28"/>
          <w:szCs w:val="28"/>
        </w:rPr>
        <w:t>電視開放時間，除上課、及夜間十一時熄燈後之時間外均可開放。</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(十一)</w:t>
      </w:r>
      <w:r w:rsidR="00381769" w:rsidRPr="00DD7305">
        <w:rPr>
          <w:rFonts w:ascii="標楷體" w:eastAsia="標楷體" w:hAnsi="標楷體" w:hint="eastAsia"/>
          <w:sz w:val="28"/>
          <w:szCs w:val="28"/>
        </w:rPr>
        <w:t>全體住宿學生需服從自治幹部之指導，如有不服從者按規定處分。</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(十二)</w:t>
      </w:r>
      <w:r w:rsidR="00381769" w:rsidRPr="00DD7305">
        <w:rPr>
          <w:rFonts w:ascii="標楷體" w:eastAsia="標楷體" w:hAnsi="標楷體" w:hint="eastAsia"/>
          <w:sz w:val="28"/>
          <w:szCs w:val="28"/>
        </w:rPr>
        <w:t>不得蓄意開啟緊急求救按鈕，造成宿舍慌亂者或意圖干擾或不當遮掩宿舍安全附設設備影響宿舍安全。</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(十三)</w:t>
      </w:r>
      <w:r w:rsidR="00381769" w:rsidRPr="00DD7305">
        <w:rPr>
          <w:rFonts w:ascii="標楷體" w:eastAsia="標楷體" w:hAnsi="標楷體" w:hint="eastAsia"/>
          <w:sz w:val="28"/>
          <w:szCs w:val="28"/>
        </w:rPr>
        <w:t>違反各項住宿規定者，除依規定處分外，並列入記錄作為而後申請住校審核之參考。</w:t>
      </w:r>
    </w:p>
    <w:p w:rsidR="00381769" w:rsidRPr="00DD7305" w:rsidRDefault="002977AC" w:rsidP="002977AC">
      <w:pPr>
        <w:spacing w:line="360" w:lineRule="exact"/>
        <w:ind w:leftChars="384" w:left="1454" w:hangingChars="190" w:hanging="532"/>
        <w:jc w:val="both"/>
        <w:rPr>
          <w:rFonts w:ascii="標楷體" w:eastAsia="標楷體" w:hAnsi="標楷體"/>
          <w:sz w:val="28"/>
          <w:szCs w:val="28"/>
        </w:rPr>
      </w:pPr>
      <w:r>
        <w:rPr>
          <w:rFonts w:ascii="標楷體" w:eastAsia="標楷體" w:hAnsi="標楷體" w:hint="eastAsia"/>
          <w:sz w:val="28"/>
          <w:szCs w:val="28"/>
        </w:rPr>
        <w:t>(十四)</w:t>
      </w:r>
      <w:r w:rsidR="00381769" w:rsidRPr="00DD7305">
        <w:rPr>
          <w:rFonts w:ascii="標楷體" w:eastAsia="標楷體" w:hAnsi="標楷體" w:hint="eastAsia"/>
          <w:sz w:val="28"/>
          <w:szCs w:val="28"/>
        </w:rPr>
        <w:t>全體住校生應負宿舍周遭環境整潔之責。舍監負責打掃區域之分派。</w:t>
      </w:r>
    </w:p>
    <w:p w:rsidR="002977AC"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第十四條 住宿生獎懲規定</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一、學生住宿表現由舍監考察，每學期期末定期公佈。</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二、住宿有優秀表現行為，除依照住宿生獎懲規定，予記功獎勵外，並予住宿生考核上加點處理，並採學年累計，新學年即重新計算，規定如下：</w:t>
      </w:r>
    </w:p>
    <w:p w:rsidR="00381769" w:rsidRPr="00DD7305" w:rsidRDefault="002977AC" w:rsidP="002977A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有左列情形時，予以嘉獎及加三點獎勵。</w:t>
      </w:r>
    </w:p>
    <w:p w:rsidR="00381769" w:rsidRPr="00DD7305" w:rsidRDefault="002977AC" w:rsidP="002977AC">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內務經常整潔者。</w:t>
      </w:r>
    </w:p>
    <w:p w:rsidR="00381769" w:rsidRPr="00DD7305" w:rsidRDefault="002977AC" w:rsidP="002977AC">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工作認真，經駐廠老師獎勵者。</w:t>
      </w:r>
    </w:p>
    <w:p w:rsidR="00381769" w:rsidRPr="00DD7305" w:rsidRDefault="002977AC" w:rsidP="002977AC">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住宿同學有病痛，主動照顧並反應者。</w:t>
      </w:r>
    </w:p>
    <w:p w:rsidR="00381769" w:rsidRPr="00DD7305" w:rsidRDefault="002977AC" w:rsidP="002977AC">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就寢後，有同學未歸，主動反應者。</w:t>
      </w:r>
    </w:p>
    <w:p w:rsidR="00381769" w:rsidRPr="00DD7305" w:rsidRDefault="002977AC" w:rsidP="002977AC">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熱心宿舍公益者。</w:t>
      </w:r>
    </w:p>
    <w:p w:rsidR="00381769" w:rsidRPr="00DD7305" w:rsidRDefault="002977AC" w:rsidP="002977AC">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擔任自治幹部負責盡職者。</w:t>
      </w:r>
    </w:p>
    <w:p w:rsidR="00381769" w:rsidRPr="00DD7305" w:rsidRDefault="002977AC" w:rsidP="002977AC">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7.</w:t>
      </w:r>
      <w:r w:rsidR="00381769" w:rsidRPr="00DD7305">
        <w:rPr>
          <w:rFonts w:ascii="標楷體" w:eastAsia="標楷體" w:hAnsi="標楷體" w:hint="eastAsia"/>
          <w:sz w:val="28"/>
          <w:szCs w:val="28"/>
        </w:rPr>
        <w:t>非住宿生進入宿舍主動反應者。</w:t>
      </w:r>
    </w:p>
    <w:p w:rsidR="00381769" w:rsidRPr="00DD7305" w:rsidRDefault="002977AC" w:rsidP="002977AC">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8.</w:t>
      </w:r>
      <w:r w:rsidR="00381769" w:rsidRPr="00DD7305">
        <w:rPr>
          <w:rFonts w:ascii="標楷體" w:eastAsia="標楷體" w:hAnsi="標楷體" w:hint="eastAsia"/>
          <w:sz w:val="28"/>
          <w:szCs w:val="28"/>
        </w:rPr>
        <w:t>宿舍內務經評比優良者。</w:t>
      </w:r>
    </w:p>
    <w:p w:rsidR="00381769" w:rsidRPr="00DD7305" w:rsidRDefault="002977AC" w:rsidP="002977A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有左列情形時，予以記小功及加八點獎勵。</w:t>
      </w:r>
    </w:p>
    <w:p w:rsidR="009B3494"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檢舉宿舍違規事項，經查明屬實者</w:t>
      </w:r>
      <w:r w:rsidR="009B3494">
        <w:rPr>
          <w:rFonts w:ascii="標楷體" w:eastAsia="標楷體" w:hAnsi="標楷體" w:hint="eastAsia"/>
          <w:sz w:val="28"/>
          <w:szCs w:val="28"/>
        </w:rPr>
        <w:t>(</w:t>
      </w:r>
      <w:r w:rsidR="00381769" w:rsidRPr="00DD7305">
        <w:rPr>
          <w:rFonts w:ascii="標楷體" w:eastAsia="標楷體" w:hAnsi="標楷體" w:hint="eastAsia"/>
          <w:sz w:val="28"/>
          <w:szCs w:val="28"/>
        </w:rPr>
        <w:t>如偷竊、抽菸、喝酒、打架、吵鬧、破壞公物等</w:t>
      </w:r>
      <w:r w:rsidR="009B3494">
        <w:rPr>
          <w:rFonts w:ascii="標楷體" w:eastAsia="標楷體" w:hAnsi="標楷體" w:hint="eastAsia"/>
          <w:sz w:val="28"/>
          <w:szCs w:val="28"/>
        </w:rPr>
        <w:t>)。</w:t>
      </w:r>
    </w:p>
    <w:p w:rsidR="00381769" w:rsidRPr="00DD7305" w:rsidRDefault="009B3494"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擔任自治幹部盡職者。</w:t>
      </w:r>
    </w:p>
    <w:p w:rsidR="00381769" w:rsidRPr="00DD7305" w:rsidRDefault="009B3494" w:rsidP="005A1B0E">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3</w:t>
      </w:r>
      <w:r w:rsidR="005A1B0E">
        <w:rPr>
          <w:rFonts w:ascii="標楷體" w:eastAsia="標楷體" w:hAnsi="標楷體" w:hint="eastAsia"/>
          <w:sz w:val="28"/>
          <w:szCs w:val="28"/>
        </w:rPr>
        <w:t>.</w:t>
      </w:r>
      <w:r w:rsidR="00381769" w:rsidRPr="00DD7305">
        <w:rPr>
          <w:rFonts w:ascii="標楷體" w:eastAsia="標楷體" w:hAnsi="標楷體" w:hint="eastAsia"/>
          <w:sz w:val="28"/>
          <w:szCs w:val="28"/>
        </w:rPr>
        <w:t>學生工讀工作認真，經公司獎勵者。</w:t>
      </w:r>
    </w:p>
    <w:p w:rsidR="00381769" w:rsidRPr="00DD7305" w:rsidRDefault="009B3494" w:rsidP="005A1B0E">
      <w:pPr>
        <w:spacing w:line="360" w:lineRule="exact"/>
        <w:ind w:leftChars="667" w:left="1609" w:hangingChars="3" w:hanging="8"/>
        <w:jc w:val="both"/>
        <w:rPr>
          <w:rFonts w:ascii="標楷體" w:eastAsia="標楷體" w:hAnsi="標楷體"/>
          <w:sz w:val="28"/>
          <w:szCs w:val="28"/>
        </w:rPr>
      </w:pPr>
      <w:r>
        <w:rPr>
          <w:rFonts w:ascii="標楷體" w:eastAsia="標楷體" w:hAnsi="標楷體" w:hint="eastAsia"/>
          <w:sz w:val="28"/>
          <w:szCs w:val="28"/>
        </w:rPr>
        <w:t>4</w:t>
      </w:r>
      <w:r w:rsidR="005A1B0E">
        <w:rPr>
          <w:rFonts w:ascii="標楷體" w:eastAsia="標楷體" w:hAnsi="標楷體" w:hint="eastAsia"/>
          <w:sz w:val="28"/>
          <w:szCs w:val="28"/>
        </w:rPr>
        <w:t>.</w:t>
      </w:r>
      <w:r w:rsidR="00381769" w:rsidRPr="00DD7305">
        <w:rPr>
          <w:rFonts w:ascii="標楷體" w:eastAsia="標楷體" w:hAnsi="標楷體" w:hint="eastAsia"/>
          <w:sz w:val="28"/>
          <w:szCs w:val="28"/>
        </w:rPr>
        <w:t>經常主動協助宿舍及學校公益活動者。</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三、住宿生違反下列行為者，以記點方式處理，並採學年累計。新學年即重新計算。學年累計滿十點者記小過處分，累計滿二十點者記大過處分，累計滿三十點者勒令退宿，規定如下：</w:t>
      </w:r>
    </w:p>
    <w:p w:rsidR="00381769" w:rsidRPr="00DD7305" w:rsidRDefault="005A1B0E" w:rsidP="005A1B0E">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有下列情形時，予以扣三點處分。</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內務經常不整潔者。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宿舍內務未依規定擺放。</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寢室內任意張貼、或打釘牽接繩索者。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無故不參加晚點名者。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5.寢室內增設電器用品者(手機、吹風機除外，禁用</w:t>
      </w:r>
      <w:r w:rsidR="009B3494">
        <w:rPr>
          <w:rFonts w:ascii="標楷體" w:eastAsia="標楷體" w:hAnsi="標楷體" w:hint="eastAsia"/>
          <w:sz w:val="28"/>
          <w:szCs w:val="28"/>
        </w:rPr>
        <w:t>100W</w:t>
      </w:r>
      <w:r>
        <w:rPr>
          <w:rFonts w:ascii="標楷體" w:eastAsia="標楷體" w:hAnsi="標楷體" w:hint="eastAsia"/>
          <w:sz w:val="28"/>
          <w:szCs w:val="28"/>
        </w:rPr>
        <w:t>以上電器)</w:t>
      </w:r>
      <w:r w:rsidR="00381769" w:rsidRPr="00DD7305">
        <w:rPr>
          <w:rFonts w:ascii="標楷體" w:eastAsia="標楷體" w:hAnsi="標楷體" w:hint="eastAsia"/>
          <w:sz w:val="28"/>
          <w:szCs w:val="28"/>
        </w:rPr>
        <w:t>。</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無故不參加住宿生座談會及其他住宿生活動者。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7.</w:t>
      </w:r>
      <w:r w:rsidR="00381769" w:rsidRPr="00DD7305">
        <w:rPr>
          <w:rFonts w:ascii="標楷體" w:eastAsia="標楷體" w:hAnsi="標楷體" w:hint="eastAsia"/>
          <w:sz w:val="28"/>
          <w:szCs w:val="28"/>
        </w:rPr>
        <w:t>全員離開窗帷未關閉電燈、電扇及冷氣</w:t>
      </w:r>
      <w:r w:rsidR="009B3494">
        <w:rPr>
          <w:rFonts w:ascii="標楷體" w:eastAsia="標楷體" w:hAnsi="標楷體" w:hint="eastAsia"/>
          <w:sz w:val="28"/>
          <w:szCs w:val="28"/>
        </w:rPr>
        <w:t>(</w:t>
      </w:r>
      <w:r w:rsidR="00381769" w:rsidRPr="00DD7305">
        <w:rPr>
          <w:rFonts w:ascii="標楷體" w:eastAsia="標楷體" w:hAnsi="標楷體" w:hint="eastAsia"/>
          <w:sz w:val="28"/>
          <w:szCs w:val="28"/>
        </w:rPr>
        <w:t>查無人者，全員扣點</w:t>
      </w:r>
      <w:r w:rsidR="009B3494">
        <w:rPr>
          <w:rFonts w:ascii="標楷體" w:eastAsia="標楷體" w:hAnsi="標楷體" w:hint="eastAsia"/>
          <w:sz w:val="28"/>
          <w:szCs w:val="28"/>
        </w:rPr>
        <w:t>)</w:t>
      </w:r>
      <w:r w:rsidR="00381769" w:rsidRPr="00DD7305">
        <w:rPr>
          <w:rFonts w:ascii="標楷體" w:eastAsia="標楷體" w:hAnsi="標楷體" w:hint="eastAsia"/>
          <w:sz w:val="28"/>
          <w:szCs w:val="28"/>
        </w:rPr>
        <w:t>。</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8.</w:t>
      </w:r>
      <w:r w:rsidR="00381769" w:rsidRPr="00DD7305">
        <w:rPr>
          <w:rFonts w:ascii="標楷體" w:eastAsia="標楷體" w:hAnsi="標楷體" w:hint="eastAsia"/>
          <w:sz w:val="28"/>
          <w:szCs w:val="28"/>
        </w:rPr>
        <w:t>宿舍內私自增設桌椅及其他妨礙他人之用品。</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9.</w:t>
      </w:r>
      <w:r w:rsidR="00381769" w:rsidRPr="00DD7305">
        <w:rPr>
          <w:rFonts w:ascii="標楷體" w:eastAsia="標楷體" w:hAnsi="標楷體" w:hint="eastAsia"/>
          <w:sz w:val="28"/>
          <w:szCs w:val="28"/>
        </w:rPr>
        <w:t>在宿舍內赤膊露體。</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10.</w:t>
      </w:r>
      <w:r w:rsidR="00381769" w:rsidRPr="00DD7305">
        <w:rPr>
          <w:rFonts w:ascii="標楷體" w:eastAsia="標楷體" w:hAnsi="標楷體" w:hint="eastAsia"/>
          <w:sz w:val="28"/>
          <w:szCs w:val="28"/>
        </w:rPr>
        <w:t>製造髒亂或隨地亂丟廢棄物者。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11.</w:t>
      </w:r>
      <w:r w:rsidR="00381769" w:rsidRPr="00DD7305">
        <w:rPr>
          <w:rFonts w:ascii="標楷體" w:eastAsia="標楷體" w:hAnsi="標楷體" w:hint="eastAsia"/>
          <w:sz w:val="28"/>
          <w:szCs w:val="28"/>
        </w:rPr>
        <w:t>熄燈就寢後，未獲得舍監同意而盥洗者。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12.</w:t>
      </w:r>
      <w:r w:rsidR="00381769" w:rsidRPr="00DD7305">
        <w:rPr>
          <w:rFonts w:ascii="標楷體" w:eastAsia="標楷體" w:hAnsi="標楷體" w:hint="eastAsia"/>
          <w:sz w:val="28"/>
          <w:szCs w:val="28"/>
        </w:rPr>
        <w:t>上課期間，因病無法上課，未事先向舍監及班導師報備核而留在宿舍休息者。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13.</w:t>
      </w:r>
      <w:r w:rsidR="00381769" w:rsidRPr="00DD7305">
        <w:rPr>
          <w:rFonts w:ascii="標楷體" w:eastAsia="標楷體" w:hAnsi="標楷體" w:hint="eastAsia"/>
          <w:sz w:val="28"/>
          <w:szCs w:val="28"/>
        </w:rPr>
        <w:t>故意逃避宿舍派公，情節輕微者。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14.</w:t>
      </w:r>
      <w:r w:rsidR="00381769" w:rsidRPr="00DD7305">
        <w:rPr>
          <w:rFonts w:ascii="標楷體" w:eastAsia="標楷體" w:hAnsi="標楷體" w:hint="eastAsia"/>
          <w:sz w:val="28"/>
          <w:szCs w:val="28"/>
        </w:rPr>
        <w:t>其他違犯宿舍生活規則情節輕微者。</w:t>
      </w:r>
    </w:p>
    <w:p w:rsidR="00381769" w:rsidRPr="00DD7305" w:rsidRDefault="005A1B0E" w:rsidP="005A1B0E">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有下列情形時，予以扣八點：</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不假外出或未按請假規定者。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製造髒亂或隨地亂廷廢棄物情節重大者。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故意損壞公物，情節輕微者。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邀非住宿生進入宿舍者。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熄燈就寢後，妨害安寧者。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寢室音響音量過大，影響宿舍及臨近住戶安寧，經舍監規勸改善者。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7.</w:t>
      </w:r>
      <w:r w:rsidR="00381769" w:rsidRPr="00DD7305">
        <w:rPr>
          <w:rFonts w:ascii="標楷體" w:eastAsia="標楷體" w:hAnsi="標楷體" w:hint="eastAsia"/>
          <w:sz w:val="28"/>
          <w:szCs w:val="28"/>
        </w:rPr>
        <w:t>在宿舍內畜養或收留貓狗等寵物者。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8.</w:t>
      </w:r>
      <w:r w:rsidR="00381769" w:rsidRPr="00DD7305">
        <w:rPr>
          <w:rFonts w:ascii="標楷體" w:eastAsia="標楷體" w:hAnsi="標楷體" w:hint="eastAsia"/>
          <w:sz w:val="28"/>
          <w:szCs w:val="28"/>
        </w:rPr>
        <w:t>期末寢室檢查驗收時，未依規定留下陪檢或檢查不及格者。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9.</w:t>
      </w:r>
      <w:r w:rsidR="00381769" w:rsidRPr="00DD7305">
        <w:rPr>
          <w:rFonts w:ascii="標楷體" w:eastAsia="標楷體" w:hAnsi="標楷體" w:hint="eastAsia"/>
          <w:sz w:val="28"/>
          <w:szCs w:val="28"/>
        </w:rPr>
        <w:t>不遵守起居作息時間者。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10</w:t>
      </w:r>
      <w:r w:rsidR="00381769" w:rsidRPr="00DD7305">
        <w:rPr>
          <w:rFonts w:ascii="標楷體" w:eastAsia="標楷體" w:hAnsi="標楷體" w:hint="eastAsia"/>
          <w:sz w:val="28"/>
          <w:szCs w:val="28"/>
        </w:rPr>
        <w:t>未按指定寢室床位住宿，擅自調動者。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11.</w:t>
      </w:r>
      <w:r w:rsidR="00381769" w:rsidRPr="00DD7305">
        <w:rPr>
          <w:rFonts w:ascii="標楷體" w:eastAsia="標楷體" w:hAnsi="標楷體" w:hint="eastAsia"/>
          <w:sz w:val="28"/>
          <w:szCs w:val="28"/>
        </w:rPr>
        <w:t>未經借閱程序，私自將交誼廳雜誌帶走者。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12.</w:t>
      </w:r>
      <w:r w:rsidR="00381769" w:rsidRPr="00DD7305">
        <w:rPr>
          <w:rFonts w:ascii="標楷體" w:eastAsia="標楷體" w:hAnsi="標楷體" w:hint="eastAsia"/>
          <w:sz w:val="28"/>
          <w:szCs w:val="28"/>
        </w:rPr>
        <w:t>無故不參加團體活動者。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13.</w:t>
      </w:r>
      <w:r w:rsidR="00381769" w:rsidRPr="00DD7305">
        <w:rPr>
          <w:rFonts w:ascii="標楷體" w:eastAsia="標楷體" w:hAnsi="標楷體" w:hint="eastAsia"/>
          <w:sz w:val="28"/>
          <w:szCs w:val="28"/>
        </w:rPr>
        <w:t>擅自移動或調換宿舍設備者</w:t>
      </w:r>
      <w:r w:rsidR="009B3494">
        <w:rPr>
          <w:rFonts w:ascii="標楷體" w:eastAsia="標楷體" w:hAnsi="標楷體" w:hint="eastAsia"/>
          <w:sz w:val="28"/>
          <w:szCs w:val="28"/>
        </w:rPr>
        <w:t>(</w:t>
      </w:r>
      <w:r w:rsidR="00381769" w:rsidRPr="00DD7305">
        <w:rPr>
          <w:rFonts w:ascii="標楷體" w:eastAsia="標楷體" w:hAnsi="標楷體" w:hint="eastAsia"/>
          <w:sz w:val="28"/>
          <w:szCs w:val="28"/>
        </w:rPr>
        <w:t>拉壞部分應照價賠償</w:t>
      </w:r>
      <w:r w:rsidR="009B3494">
        <w:rPr>
          <w:rFonts w:ascii="標楷體" w:eastAsia="標楷體" w:hAnsi="標楷體" w:hint="eastAsia"/>
          <w:sz w:val="28"/>
          <w:szCs w:val="28"/>
        </w:rPr>
        <w:t>)</w:t>
      </w:r>
      <w:r w:rsidR="00381769" w:rsidRPr="00DD7305">
        <w:rPr>
          <w:rFonts w:ascii="標楷體" w:eastAsia="標楷體" w:hAnsi="標楷體" w:hint="eastAsia"/>
          <w:sz w:val="28"/>
          <w:szCs w:val="28"/>
        </w:rPr>
        <w:t>。</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14.</w:t>
      </w:r>
      <w:r w:rsidR="00381769" w:rsidRPr="00DD7305">
        <w:rPr>
          <w:rFonts w:ascii="標楷體" w:eastAsia="標楷體" w:hAnsi="標楷體" w:hint="eastAsia"/>
          <w:sz w:val="28"/>
          <w:szCs w:val="28"/>
        </w:rPr>
        <w:t>住宿學生未於關門時間前返回宿舍。</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15.</w:t>
      </w:r>
      <w:r w:rsidR="00381769" w:rsidRPr="00DD7305">
        <w:rPr>
          <w:rFonts w:ascii="標楷體" w:eastAsia="標楷體" w:hAnsi="標楷體" w:hint="eastAsia"/>
          <w:sz w:val="28"/>
          <w:szCs w:val="28"/>
        </w:rPr>
        <w:t>故意逃避宿舍派公，情節輕微者。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16.</w:t>
      </w:r>
      <w:r w:rsidR="00381769" w:rsidRPr="00DD7305">
        <w:rPr>
          <w:rFonts w:ascii="標楷體" w:eastAsia="標楷體" w:hAnsi="標楷體" w:hint="eastAsia"/>
          <w:sz w:val="28"/>
          <w:szCs w:val="28"/>
        </w:rPr>
        <w:t>宿舍門禁卡借用他入進出宿舍者。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17.</w:t>
      </w:r>
      <w:r w:rsidR="00381769" w:rsidRPr="00DD7305">
        <w:rPr>
          <w:rFonts w:ascii="標楷體" w:eastAsia="標楷體" w:hAnsi="標楷體" w:hint="eastAsia"/>
          <w:sz w:val="28"/>
          <w:szCs w:val="28"/>
        </w:rPr>
        <w:t>其他違犯宿舍生活規則情節重大者。</w:t>
      </w:r>
    </w:p>
    <w:p w:rsidR="00381769" w:rsidRPr="00DD7305" w:rsidRDefault="005A1B0E" w:rsidP="005A1B0E">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有左列情形時，予以扣十五點。</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塗改或代簽住宿點名單者。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不假外宿或藉故請假不上班者。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晚點名後，私自溜出宿舍者。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留宿非住宿生或邀約異性朋友寢室者。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故意毀損宿舍設備或撕毀佈告者。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擅自開啟或進入已關閉之寢室者。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7.</w:t>
      </w:r>
      <w:r w:rsidR="00381769" w:rsidRPr="00DD7305">
        <w:rPr>
          <w:rFonts w:ascii="標楷體" w:eastAsia="標楷體" w:hAnsi="標楷體" w:hint="eastAsia"/>
          <w:sz w:val="28"/>
          <w:szCs w:val="28"/>
        </w:rPr>
        <w:t>在宿舍內炊膳者。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8.</w:t>
      </w:r>
      <w:r w:rsidR="00381769" w:rsidRPr="00DD7305">
        <w:rPr>
          <w:rFonts w:ascii="標楷體" w:eastAsia="標楷體" w:hAnsi="標楷體" w:hint="eastAsia"/>
          <w:sz w:val="28"/>
          <w:szCs w:val="28"/>
        </w:rPr>
        <w:t>攜帶危險違禁品入宿舍者。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9.</w:t>
      </w:r>
      <w:r w:rsidR="00381769" w:rsidRPr="00DD7305">
        <w:rPr>
          <w:rFonts w:ascii="標楷體" w:eastAsia="標楷體" w:hAnsi="標楷體" w:hint="eastAsia"/>
          <w:sz w:val="28"/>
          <w:szCs w:val="28"/>
        </w:rPr>
        <w:t>私接電線違違規使用電器者，情節重大者。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10.</w:t>
      </w:r>
      <w:r w:rsidR="00381769" w:rsidRPr="00DD7305">
        <w:rPr>
          <w:rFonts w:ascii="標楷體" w:eastAsia="標楷體" w:hAnsi="標楷體" w:hint="eastAsia"/>
          <w:sz w:val="28"/>
          <w:szCs w:val="28"/>
        </w:rPr>
        <w:t>在宿舍內賭博、吸煙、喝酒及吃檳榔者。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11.</w:t>
      </w:r>
      <w:r w:rsidR="00381769" w:rsidRPr="00DD7305">
        <w:rPr>
          <w:rFonts w:ascii="標楷體" w:eastAsia="標楷體" w:hAnsi="標楷體" w:hint="eastAsia"/>
          <w:sz w:val="28"/>
          <w:szCs w:val="28"/>
        </w:rPr>
        <w:t>寢室音量過大，影響宿舍安寧，又不遵從舍監規勸者。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12.</w:t>
      </w:r>
      <w:r w:rsidR="00381769" w:rsidRPr="00DD7305">
        <w:rPr>
          <w:rFonts w:ascii="標楷體" w:eastAsia="標楷體" w:hAnsi="標楷體" w:hint="eastAsia"/>
          <w:sz w:val="28"/>
          <w:szCs w:val="28"/>
        </w:rPr>
        <w:t>不服從舍監及自治幹部管理者。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13.</w:t>
      </w:r>
      <w:r w:rsidR="00381769" w:rsidRPr="00DD7305">
        <w:rPr>
          <w:rFonts w:ascii="標楷體" w:eastAsia="標楷體" w:hAnsi="標楷體" w:hint="eastAsia"/>
          <w:sz w:val="28"/>
          <w:szCs w:val="28"/>
        </w:rPr>
        <w:t>不受從校區警衛管理者。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14.</w:t>
      </w:r>
      <w:r w:rsidR="00381769" w:rsidRPr="00DD7305">
        <w:rPr>
          <w:rFonts w:ascii="標楷體" w:eastAsia="標楷體" w:hAnsi="標楷體" w:hint="eastAsia"/>
          <w:sz w:val="28"/>
          <w:szCs w:val="28"/>
        </w:rPr>
        <w:t>邀約非住宿生逗留宿舍區域，不遵從規勸者。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15.</w:t>
      </w:r>
      <w:r w:rsidR="00381769" w:rsidRPr="00DD7305">
        <w:rPr>
          <w:rFonts w:ascii="標楷體" w:eastAsia="標楷體" w:hAnsi="標楷體" w:hint="eastAsia"/>
          <w:sz w:val="28"/>
          <w:szCs w:val="28"/>
        </w:rPr>
        <w:t>非例假日請假外宿次數及天數，超過管理規定者。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16.</w:t>
      </w:r>
      <w:r w:rsidR="00381769" w:rsidRPr="00DD7305">
        <w:rPr>
          <w:rFonts w:ascii="標楷體" w:eastAsia="標楷體" w:hAnsi="標楷體" w:hint="eastAsia"/>
          <w:sz w:val="28"/>
          <w:szCs w:val="28"/>
        </w:rPr>
        <w:t>意圖以非正當手段進出宿舍者。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17.</w:t>
      </w:r>
      <w:r w:rsidR="00381769" w:rsidRPr="00DD7305">
        <w:rPr>
          <w:rFonts w:ascii="標楷體" w:eastAsia="標楷體" w:hAnsi="標楷體" w:hint="eastAsia"/>
          <w:sz w:val="28"/>
          <w:szCs w:val="28"/>
        </w:rPr>
        <w:t>其他違犯宿舍規則情節嚴重者。</w:t>
      </w:r>
    </w:p>
    <w:p w:rsidR="00381769" w:rsidRPr="00DD7305" w:rsidRDefault="005A1B0E" w:rsidP="005A1B0E">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有左列情形者，除依校規辦理外，並於勒令退宿。</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有打架或偷竊行為者。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故意損毀公物嚴重者。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有損校譽，情節重大者。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宿舍內或於附近鬥毆者。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留校察看期間仍未改正者。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工讀廠商開除，經輔導就業兩次失敗者。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7.住宿期間，因違反宿舍規定累滿三大過(含)</w:t>
      </w:r>
      <w:r w:rsidR="00381769" w:rsidRPr="00DD7305">
        <w:rPr>
          <w:rFonts w:ascii="標楷體" w:eastAsia="標楷體" w:hAnsi="標楷體" w:hint="eastAsia"/>
          <w:sz w:val="28"/>
          <w:szCs w:val="28"/>
        </w:rPr>
        <w:t>以上者。</w:t>
      </w:r>
    </w:p>
    <w:p w:rsidR="00381769" w:rsidRPr="00DD7305" w:rsidRDefault="00381769" w:rsidP="005A1B0E">
      <w:pPr>
        <w:spacing w:line="360" w:lineRule="exact"/>
        <w:ind w:leftChars="667" w:left="1875" w:hangingChars="98" w:hanging="274"/>
        <w:jc w:val="both"/>
        <w:rPr>
          <w:rFonts w:ascii="標楷體" w:eastAsia="標楷體" w:hAnsi="標楷體"/>
          <w:sz w:val="28"/>
          <w:szCs w:val="28"/>
        </w:rPr>
      </w:pPr>
      <w:r w:rsidRPr="00DD7305">
        <w:rPr>
          <w:rFonts w:ascii="標楷體" w:eastAsia="標楷體" w:hAnsi="標楷體" w:hint="eastAsia"/>
          <w:sz w:val="28"/>
          <w:szCs w:val="28"/>
        </w:rPr>
        <w:t>遭受退學、改變環境處分者。</w:t>
      </w:r>
    </w:p>
    <w:p w:rsidR="00381769" w:rsidRPr="00DD7305" w:rsidRDefault="005A1B0E" w:rsidP="005A1B0E">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(五)</w:t>
      </w:r>
      <w:r w:rsidR="00381769" w:rsidRPr="00DD7305">
        <w:rPr>
          <w:rFonts w:ascii="標楷體" w:eastAsia="標楷體" w:hAnsi="標楷體" w:hint="eastAsia"/>
          <w:sz w:val="28"/>
          <w:szCs w:val="28"/>
        </w:rPr>
        <w:t>一學年內凡住生考核，加扣點達負三十點以上者，需勒令退宿。</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四、凡受勒令退宿者，停止分配宿舍一學期。第二次受勒令退宿者，永不分配宿舍。</w:t>
      </w:r>
    </w:p>
    <w:p w:rsidR="00381769" w:rsidRPr="00DD7305" w:rsidRDefault="00381769" w:rsidP="002977A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五、依本獎懲簽案之學生不適用校規再罰；如違反校規時以校規為準。</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第十五條 本規定經學生自治委員會通過並由校長核定後實施，修改亦同</w:t>
      </w:r>
    </w:p>
    <w:p w:rsidR="005A1B0E" w:rsidRDefault="005A1B0E" w:rsidP="00DD7305">
      <w:pPr>
        <w:spacing w:line="360" w:lineRule="exact"/>
        <w:jc w:val="both"/>
        <w:rPr>
          <w:rFonts w:ascii="標楷體" w:eastAsia="標楷體" w:hAnsi="標楷體"/>
          <w:sz w:val="28"/>
          <w:szCs w:val="28"/>
        </w:rPr>
      </w:pPr>
    </w:p>
    <w:p w:rsidR="00381769" w:rsidRPr="009B3494" w:rsidRDefault="00381769" w:rsidP="005A1B0E">
      <w:pPr>
        <w:rPr>
          <w:rFonts w:ascii="標楷體" w:eastAsia="標楷體" w:hAnsi="標楷體"/>
          <w:sz w:val="32"/>
          <w:szCs w:val="32"/>
          <w:shd w:val="pct15" w:color="auto" w:fill="FFFFFF"/>
        </w:rPr>
      </w:pPr>
      <w:r w:rsidRPr="009B3494">
        <w:rPr>
          <w:rFonts w:ascii="標楷體" w:eastAsia="標楷體" w:hAnsi="標楷體" w:hint="eastAsia"/>
          <w:sz w:val="32"/>
          <w:szCs w:val="32"/>
          <w:shd w:val="pct15" w:color="auto" w:fill="FFFFFF"/>
        </w:rPr>
        <w:t>住校生獎懲辦法</w:t>
      </w:r>
    </w:p>
    <w:p w:rsidR="00381769" w:rsidRPr="00DD7305" w:rsidRDefault="00381769" w:rsidP="005A1B0E">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一、學生住宿表現由舍監及宿舍業務教官共同考察，列為評定操行成績重要資料。</w:t>
      </w:r>
    </w:p>
    <w:p w:rsidR="00381769" w:rsidRPr="00DD7305" w:rsidRDefault="00381769" w:rsidP="005A1B0E">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二、學生違犯宿舍規則，除依照本校學生獎懲辦法處理外，並補充規定如左：</w:t>
      </w:r>
    </w:p>
    <w:p w:rsidR="00381769" w:rsidRPr="00DD7305" w:rsidRDefault="005A1B0E" w:rsidP="005A1B0E">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有左列情形時，予以嘉獎以上獎勵：</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內務經常整潔者。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工作認真，經公司獎勵者。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住宿同學有病痛，主動照顧並反應者。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就寢後，有同學未歸，主動反應者。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熱心宿舍公益者。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擔任自治幹部負責盡職者。</w:t>
      </w:r>
    </w:p>
    <w:p w:rsidR="00381769" w:rsidRPr="00DD7305" w:rsidRDefault="005A1B0E" w:rsidP="005A1B0E">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7.</w:t>
      </w:r>
      <w:r w:rsidR="00381769" w:rsidRPr="00DD7305">
        <w:rPr>
          <w:rFonts w:ascii="標楷體" w:eastAsia="標楷體" w:hAnsi="標楷體" w:hint="eastAsia"/>
          <w:sz w:val="28"/>
          <w:szCs w:val="28"/>
        </w:rPr>
        <w:t>非住宿生進入宿舍主動反應者。</w:t>
      </w:r>
    </w:p>
    <w:p w:rsidR="00381769" w:rsidRPr="00DD7305" w:rsidRDefault="0071786C" w:rsidP="005A1B0E">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有左列情形時，予以記小功以上獎勵：</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檢舉宿舍弊端，經查明屬實者</w:t>
      </w:r>
      <w:r w:rsidR="009B3494">
        <w:rPr>
          <w:rFonts w:ascii="標楷體" w:eastAsia="標楷體" w:hAnsi="標楷體" w:hint="eastAsia"/>
          <w:sz w:val="28"/>
          <w:szCs w:val="28"/>
        </w:rPr>
        <w:t>(</w:t>
      </w:r>
      <w:r w:rsidR="00381769" w:rsidRPr="00DD7305">
        <w:rPr>
          <w:rFonts w:ascii="標楷體" w:eastAsia="標楷體" w:hAnsi="標楷體" w:hint="eastAsia"/>
          <w:sz w:val="28"/>
          <w:szCs w:val="28"/>
        </w:rPr>
        <w:t>如偷竊、打架、吵鬧、破壞公物等</w:t>
      </w:r>
      <w:r w:rsidR="009B3494">
        <w:rPr>
          <w:rFonts w:ascii="標楷體" w:eastAsia="標楷體" w:hAnsi="標楷體" w:hint="eastAsia"/>
          <w:sz w:val="28"/>
          <w:szCs w:val="28"/>
        </w:rPr>
        <w:t>)</w:t>
      </w:r>
      <w:r w:rsidR="00381769" w:rsidRPr="00DD7305">
        <w:rPr>
          <w:rFonts w:ascii="標楷體" w:eastAsia="標楷體" w:hAnsi="標楷體" w:hint="eastAsia"/>
          <w:sz w:val="28"/>
          <w:szCs w:val="28"/>
        </w:rPr>
        <w:t>。</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有左列情形時，予以記警告處分：</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內務經常不整潔者。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製造髒亂或隨地亂丟廢棄物者。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寢室內任意張貼、塗畫或打釘牽扯繩索者。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無故不參加早、晚點名及晚自習者。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7.</w:t>
      </w:r>
      <w:r w:rsidR="00381769" w:rsidRPr="00DD7305">
        <w:rPr>
          <w:rFonts w:ascii="標楷體" w:eastAsia="標楷體" w:hAnsi="標楷體" w:hint="eastAsia"/>
          <w:sz w:val="28"/>
          <w:szCs w:val="28"/>
        </w:rPr>
        <w:t>寢室內增設電器用品者</w:t>
      </w:r>
      <w:r>
        <w:rPr>
          <w:rFonts w:ascii="標楷體" w:eastAsia="標楷體" w:hAnsi="標楷體" w:hint="eastAsia"/>
          <w:sz w:val="28"/>
          <w:szCs w:val="28"/>
        </w:rPr>
        <w:t>(</w:t>
      </w:r>
      <w:r w:rsidR="00381769" w:rsidRPr="00DD7305">
        <w:rPr>
          <w:rFonts w:ascii="標楷體" w:eastAsia="標楷體" w:hAnsi="標楷體" w:hint="eastAsia"/>
          <w:sz w:val="28"/>
          <w:szCs w:val="28"/>
        </w:rPr>
        <w:t>吹風機、收音機除外，禁用100W</w:t>
      </w:r>
      <w:r>
        <w:rPr>
          <w:rFonts w:ascii="標楷體" w:eastAsia="標楷體" w:hAnsi="標楷體" w:hint="eastAsia"/>
          <w:sz w:val="28"/>
          <w:szCs w:val="28"/>
        </w:rPr>
        <w:t>以上電器)</w:t>
      </w:r>
      <w:r w:rsidR="00381769" w:rsidRPr="00DD7305">
        <w:rPr>
          <w:rFonts w:ascii="標楷體" w:eastAsia="標楷體" w:hAnsi="標楷體" w:hint="eastAsia"/>
          <w:sz w:val="28"/>
          <w:szCs w:val="28"/>
        </w:rPr>
        <w:t>。</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8.</w:t>
      </w:r>
      <w:r w:rsidR="00381769" w:rsidRPr="00DD7305">
        <w:rPr>
          <w:rFonts w:ascii="標楷體" w:eastAsia="標楷體" w:hAnsi="標楷體" w:hint="eastAsia"/>
          <w:sz w:val="28"/>
          <w:szCs w:val="28"/>
        </w:rPr>
        <w:t>無故不參加住宿生座談會者。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9.</w:t>
      </w:r>
      <w:r w:rsidR="00381769" w:rsidRPr="00DD7305">
        <w:rPr>
          <w:rFonts w:ascii="標楷體" w:eastAsia="標楷體" w:hAnsi="標楷體" w:hint="eastAsia"/>
          <w:sz w:val="28"/>
          <w:szCs w:val="28"/>
        </w:rPr>
        <w:t>違犯宿舍生活規則情節輕微者。</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有左列情形時，予以記小過以上處分：</w:t>
      </w:r>
    </w:p>
    <w:p w:rsidR="00381769" w:rsidRPr="00DD7305" w:rsidRDefault="00381769" w:rsidP="0071786C">
      <w:pPr>
        <w:spacing w:line="360" w:lineRule="exact"/>
        <w:ind w:leftChars="667" w:left="1875" w:hangingChars="98" w:hanging="274"/>
        <w:jc w:val="both"/>
        <w:rPr>
          <w:rFonts w:ascii="標楷體" w:eastAsia="標楷體" w:hAnsi="標楷體"/>
          <w:sz w:val="28"/>
          <w:szCs w:val="28"/>
        </w:rPr>
      </w:pPr>
      <w:r w:rsidRPr="00DD7305">
        <w:rPr>
          <w:rFonts w:ascii="標楷體" w:eastAsia="標楷體" w:hAnsi="標楷體" w:hint="eastAsia"/>
          <w:sz w:val="28"/>
          <w:szCs w:val="28"/>
        </w:rPr>
        <w:t>不假外出者。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製造髒亂或隨地亂丟廢棄物情節重大者。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故意損壞公物，情節輕微者。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邀非住宿生進入宿舍者。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熄燈就寢後，妨害安寧者。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在宿舍內畜養或收留貓狗等寵物者。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期末寢室檢查驗收時，未依規定留下陪檢或檢查不及格者。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7.</w:t>
      </w:r>
      <w:r w:rsidR="00381769" w:rsidRPr="00DD7305">
        <w:rPr>
          <w:rFonts w:ascii="標楷體" w:eastAsia="標楷體" w:hAnsi="標楷體" w:hint="eastAsia"/>
          <w:sz w:val="28"/>
          <w:szCs w:val="28"/>
        </w:rPr>
        <w:t>寢室音量過大，影響宿舍安寧，又不遵從舍監規勸者。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8.</w:t>
      </w:r>
      <w:r w:rsidR="00381769" w:rsidRPr="00DD7305">
        <w:rPr>
          <w:rFonts w:ascii="標楷體" w:eastAsia="標楷體" w:hAnsi="標楷體" w:hint="eastAsia"/>
          <w:sz w:val="28"/>
          <w:szCs w:val="28"/>
        </w:rPr>
        <w:t>違犯宿舍生活規則情節重大者。</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有左列情形時，予以記大過處分。</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塗改或代簽住宿點名單者。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不假外宿者。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翻越圍牆進出宿舍者。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留宿非住宿生或邀約異性朋友進入寢室者。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故意毀損宿舍設備或撕毀佈告者。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擅自開啟或進入已關閉之寢室者。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7.</w:t>
      </w:r>
      <w:r w:rsidR="00381769" w:rsidRPr="00DD7305">
        <w:rPr>
          <w:rFonts w:ascii="標楷體" w:eastAsia="標楷體" w:hAnsi="標楷體" w:hint="eastAsia"/>
          <w:sz w:val="28"/>
          <w:szCs w:val="28"/>
        </w:rPr>
        <w:t>在宿舍內炊膳。</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8.</w:t>
      </w:r>
      <w:r w:rsidR="00381769" w:rsidRPr="00DD7305">
        <w:rPr>
          <w:rFonts w:ascii="標楷體" w:eastAsia="標楷體" w:hAnsi="標楷體" w:hint="eastAsia"/>
          <w:sz w:val="28"/>
          <w:szCs w:val="28"/>
        </w:rPr>
        <w:t>攜帶危險違禁品入宿舍者。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9.</w:t>
      </w:r>
      <w:r w:rsidR="00381769" w:rsidRPr="00DD7305">
        <w:rPr>
          <w:rFonts w:ascii="標楷體" w:eastAsia="標楷體" w:hAnsi="標楷體" w:hint="eastAsia"/>
          <w:sz w:val="28"/>
          <w:szCs w:val="28"/>
        </w:rPr>
        <w:t>私接電線或違規使用電器者。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10.</w:t>
      </w:r>
      <w:r w:rsidR="00381769" w:rsidRPr="00DD7305">
        <w:rPr>
          <w:rFonts w:ascii="標楷體" w:eastAsia="標楷體" w:hAnsi="標楷體" w:hint="eastAsia"/>
          <w:sz w:val="28"/>
          <w:szCs w:val="28"/>
        </w:rPr>
        <w:t>違犯宿舍規則情節嚴重者。</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(五)</w:t>
      </w:r>
      <w:r w:rsidR="00381769" w:rsidRPr="00DD7305">
        <w:rPr>
          <w:rFonts w:ascii="標楷體" w:eastAsia="標楷體" w:hAnsi="標楷體" w:hint="eastAsia"/>
          <w:sz w:val="28"/>
          <w:szCs w:val="28"/>
        </w:rPr>
        <w:t>有左列情形者，除依校規辦理外，並於以勒令退宿：</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1.</w:t>
      </w:r>
      <w:r w:rsidR="00381769" w:rsidRPr="00DD7305">
        <w:rPr>
          <w:rFonts w:ascii="標楷體" w:eastAsia="標楷體" w:hAnsi="標楷體" w:hint="eastAsia"/>
          <w:sz w:val="28"/>
          <w:szCs w:val="28"/>
        </w:rPr>
        <w:t>有打架或偷竊行為者。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2.</w:t>
      </w:r>
      <w:r w:rsidR="00381769" w:rsidRPr="00DD7305">
        <w:rPr>
          <w:rFonts w:ascii="標楷體" w:eastAsia="標楷體" w:hAnsi="標楷體" w:hint="eastAsia"/>
          <w:sz w:val="28"/>
          <w:szCs w:val="28"/>
        </w:rPr>
        <w:t>不服從輔導教官、舍監或自治幹部管理者。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3.</w:t>
      </w:r>
      <w:r w:rsidR="00381769" w:rsidRPr="00DD7305">
        <w:rPr>
          <w:rFonts w:ascii="標楷體" w:eastAsia="標楷體" w:hAnsi="標楷體" w:hint="eastAsia"/>
          <w:sz w:val="28"/>
          <w:szCs w:val="28"/>
        </w:rPr>
        <w:t>故意損毀公物者。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4.</w:t>
      </w:r>
      <w:r w:rsidR="00381769" w:rsidRPr="00DD7305">
        <w:rPr>
          <w:rFonts w:ascii="標楷體" w:eastAsia="標楷體" w:hAnsi="標楷體" w:hint="eastAsia"/>
          <w:sz w:val="28"/>
          <w:szCs w:val="28"/>
        </w:rPr>
        <w:t>凡違規宿舍規則一學期內達記大過乙次以上處分者。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5.</w:t>
      </w:r>
      <w:r w:rsidR="00381769" w:rsidRPr="00DD7305">
        <w:rPr>
          <w:rFonts w:ascii="標楷體" w:eastAsia="標楷體" w:hAnsi="標楷體" w:hint="eastAsia"/>
          <w:sz w:val="28"/>
          <w:szCs w:val="28"/>
        </w:rPr>
        <w:t>有損校譽，情節重大者。</w:t>
      </w:r>
    </w:p>
    <w:p w:rsidR="00381769" w:rsidRPr="00DD7305" w:rsidRDefault="0071786C" w:rsidP="0071786C">
      <w:pPr>
        <w:spacing w:line="360" w:lineRule="exact"/>
        <w:ind w:leftChars="667" w:left="1875" w:hangingChars="98" w:hanging="274"/>
        <w:jc w:val="both"/>
        <w:rPr>
          <w:rFonts w:ascii="標楷體" w:eastAsia="標楷體" w:hAnsi="標楷體"/>
          <w:sz w:val="28"/>
          <w:szCs w:val="28"/>
        </w:rPr>
      </w:pPr>
      <w:r>
        <w:rPr>
          <w:rFonts w:ascii="標楷體" w:eastAsia="標楷體" w:hAnsi="標楷體" w:hint="eastAsia"/>
          <w:sz w:val="28"/>
          <w:szCs w:val="28"/>
        </w:rPr>
        <w:t>6.</w:t>
      </w:r>
      <w:r w:rsidR="00381769" w:rsidRPr="00DD7305">
        <w:rPr>
          <w:rFonts w:ascii="標楷體" w:eastAsia="標楷體" w:hAnsi="標楷體" w:hint="eastAsia"/>
          <w:sz w:val="28"/>
          <w:szCs w:val="28"/>
        </w:rPr>
        <w:t>遭受退學、開除處分者。</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(六)</w:t>
      </w:r>
      <w:r w:rsidR="00381769" w:rsidRPr="00DD7305">
        <w:rPr>
          <w:rFonts w:ascii="標楷體" w:eastAsia="標楷體" w:hAnsi="標楷體" w:hint="eastAsia"/>
          <w:sz w:val="28"/>
          <w:szCs w:val="28"/>
        </w:rPr>
        <w:t>凡受勒令退宿者，停止分配宿舍一學期。</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(七)</w:t>
      </w:r>
      <w:r w:rsidR="00381769" w:rsidRPr="00DD7305">
        <w:rPr>
          <w:rFonts w:ascii="標楷體" w:eastAsia="標楷體" w:hAnsi="標楷體" w:hint="eastAsia"/>
          <w:sz w:val="28"/>
          <w:szCs w:val="28"/>
        </w:rPr>
        <w:t>凡第二次受勒令退宿者，永不分配宿舍。</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(八)</w:t>
      </w:r>
      <w:r w:rsidR="00381769" w:rsidRPr="00DD7305">
        <w:rPr>
          <w:rFonts w:ascii="標楷體" w:eastAsia="標楷體" w:hAnsi="標楷體" w:hint="eastAsia"/>
          <w:sz w:val="28"/>
          <w:szCs w:val="28"/>
        </w:rPr>
        <w:t>本辦法經訓導會議通過，呈校長核定後實施，修正時亦同。</w:t>
      </w:r>
    </w:p>
    <w:p w:rsidR="00381769" w:rsidRPr="009B3494" w:rsidRDefault="00381769" w:rsidP="005A1B0E">
      <w:pPr>
        <w:rPr>
          <w:rFonts w:ascii="標楷體" w:eastAsia="標楷體" w:hAnsi="標楷體"/>
          <w:sz w:val="32"/>
          <w:szCs w:val="32"/>
          <w:shd w:val="pct15" w:color="auto" w:fill="FFFFFF"/>
        </w:rPr>
      </w:pPr>
      <w:r w:rsidRPr="009B3494">
        <w:rPr>
          <w:rFonts w:ascii="標楷體" w:eastAsia="標楷體" w:hAnsi="標楷體" w:hint="eastAsia"/>
          <w:sz w:val="32"/>
          <w:szCs w:val="32"/>
          <w:shd w:val="pct15" w:color="auto" w:fill="FFFFFF"/>
        </w:rPr>
        <w:t>住校生請假規定</w:t>
      </w:r>
    </w:p>
    <w:p w:rsidR="00381769" w:rsidRPr="00DD7305" w:rsidRDefault="0071786C" w:rsidP="0071786C">
      <w:pPr>
        <w:spacing w:line="360" w:lineRule="exact"/>
        <w:jc w:val="both"/>
        <w:rPr>
          <w:rFonts w:ascii="標楷體" w:eastAsia="標楷體" w:hAnsi="標楷體"/>
          <w:sz w:val="28"/>
          <w:szCs w:val="28"/>
        </w:rPr>
      </w:pPr>
      <w:r>
        <w:rPr>
          <w:rFonts w:ascii="標楷體" w:eastAsia="標楷體" w:hAnsi="標楷體" w:hint="eastAsia"/>
          <w:sz w:val="28"/>
          <w:szCs w:val="28"/>
        </w:rPr>
        <w:t>壹</w:t>
      </w:r>
      <w:r w:rsidR="00381769" w:rsidRPr="00DD7305">
        <w:rPr>
          <w:rFonts w:ascii="標楷體" w:eastAsia="標楷體" w:hAnsi="標楷體" w:hint="eastAsia"/>
          <w:sz w:val="28"/>
          <w:szCs w:val="28"/>
        </w:rPr>
        <w:t>、請假類別：分晚自習請假、外宿請假及上課期間請假三類。</w:t>
      </w:r>
    </w:p>
    <w:p w:rsidR="00381769" w:rsidRPr="00DD7305" w:rsidRDefault="00381769" w:rsidP="0071786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一、晚自習請假：需事先報備且登記於臨時外出簿上，並於宿舍晚點名前返回宿舍。</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病假：晚自習時間因病留在宿舍休息。</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回家：因事返家，但當晚晚點名前能返回宿舍。</w:t>
      </w:r>
    </w:p>
    <w:p w:rsidR="00381769" w:rsidRPr="00DD7305" w:rsidRDefault="0071786C"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外出：含外出看病，購物、訪友、聽音樂會：：等等，惟不得涉足不良場所，如有發現，依校規嚴懲，並勒令退宿。</w:t>
      </w:r>
    </w:p>
    <w:p w:rsidR="00381769" w:rsidRPr="00DD7305" w:rsidRDefault="0071786C"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補習調課：係指臨時補習調課者，應檢具調查證明辦理註銷。固定時間補習應填具補習申請表後繳回。</w:t>
      </w:r>
    </w:p>
    <w:p w:rsidR="00381769" w:rsidRPr="00DD7305" w:rsidRDefault="0071786C"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(五)</w:t>
      </w:r>
      <w:r w:rsidR="00381769" w:rsidRPr="00DD7305">
        <w:rPr>
          <w:rFonts w:ascii="標楷體" w:eastAsia="標楷體" w:hAnsi="標楷體" w:hint="eastAsia"/>
          <w:sz w:val="28"/>
          <w:szCs w:val="28"/>
        </w:rPr>
        <w:t>請假外出及補習者，應於晚上十時前回宿舍銷假。</w:t>
      </w:r>
    </w:p>
    <w:p w:rsidR="00381769" w:rsidRPr="00DD7305" w:rsidRDefault="00381769" w:rsidP="0071786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二、外宿請假：當晚不回宿舍者，需先徵得家長或監護人之同意後，按請假手續請假。</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回家：因故返家住宿，當晚不回宿舍者。</w:t>
      </w:r>
    </w:p>
    <w:p w:rsidR="00381769" w:rsidRPr="00DD7305" w:rsidRDefault="0071786C" w:rsidP="0071786C">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外宿：到親友家過夜，必須留下親朋好友姓名及聯絡電話。</w:t>
      </w:r>
    </w:p>
    <w:p w:rsidR="00381769" w:rsidRPr="00DD7305" w:rsidRDefault="00381769" w:rsidP="0071786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三、上課期間請假：係指因病無法上課，需留在宿舍休息者。</w:t>
      </w:r>
    </w:p>
    <w:p w:rsidR="009B49D9" w:rsidRDefault="009B49D9" w:rsidP="009B49D9">
      <w:pPr>
        <w:spacing w:line="360" w:lineRule="exact"/>
        <w:ind w:leftChars="413" w:left="991"/>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必須先向舍監報備核准</w:t>
      </w:r>
      <w:r w:rsidR="0071786C">
        <w:rPr>
          <w:rFonts w:ascii="標楷體" w:eastAsia="標楷體" w:hAnsi="標楷體" w:hint="eastAsia"/>
          <w:sz w:val="28"/>
          <w:szCs w:val="28"/>
        </w:rPr>
        <w:t>(可親自報告或託室友轉達)</w:t>
      </w:r>
      <w:r w:rsidR="00381769" w:rsidRPr="00DD7305">
        <w:rPr>
          <w:rFonts w:ascii="標楷體" w:eastAsia="標楷體" w:hAnsi="標楷體" w:hint="eastAsia"/>
          <w:sz w:val="28"/>
          <w:szCs w:val="28"/>
        </w:rPr>
        <w:t>。</w:t>
      </w:r>
    </w:p>
    <w:p w:rsidR="00381769" w:rsidRPr="00DD7305" w:rsidRDefault="009B49D9" w:rsidP="009B49D9">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事後以學校核准請假單或檢具醫生診斷證明或健保卡，向舍監請假核銷。</w:t>
      </w:r>
    </w:p>
    <w:p w:rsidR="00381769" w:rsidRPr="00DD7305" w:rsidRDefault="00381769" w:rsidP="00DD7305">
      <w:pPr>
        <w:spacing w:line="360" w:lineRule="exact"/>
        <w:jc w:val="both"/>
        <w:rPr>
          <w:rFonts w:ascii="標楷體" w:eastAsia="標楷體" w:hAnsi="標楷體"/>
          <w:sz w:val="28"/>
          <w:szCs w:val="28"/>
        </w:rPr>
      </w:pPr>
      <w:r w:rsidRPr="00DD7305">
        <w:rPr>
          <w:rFonts w:ascii="標楷體" w:eastAsia="標楷體" w:hAnsi="標楷體" w:hint="eastAsia"/>
          <w:sz w:val="28"/>
          <w:szCs w:val="28"/>
        </w:rPr>
        <w:t>貳、一般規定：</w:t>
      </w:r>
    </w:p>
    <w:p w:rsidR="00381769" w:rsidRPr="00DD7305" w:rsidRDefault="00381769" w:rsidP="0071786C">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一、晚自習請假及外宿請假：</w:t>
      </w:r>
    </w:p>
    <w:p w:rsidR="00381769" w:rsidRPr="00DD7305" w:rsidRDefault="0071786C"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(一)</w:t>
      </w:r>
      <w:r w:rsidR="00381769" w:rsidRPr="00DD7305">
        <w:rPr>
          <w:rFonts w:ascii="標楷體" w:eastAsia="標楷體" w:hAnsi="標楷體" w:hint="eastAsia"/>
          <w:sz w:val="28"/>
          <w:szCs w:val="28"/>
        </w:rPr>
        <w:t>除補習、病假需有證明外，全學期不得超過十次</w:t>
      </w:r>
      <w:r>
        <w:rPr>
          <w:rFonts w:ascii="標楷體" w:eastAsia="標楷體" w:hAnsi="標楷體" w:hint="eastAsia"/>
          <w:sz w:val="28"/>
          <w:szCs w:val="28"/>
        </w:rPr>
        <w:t>(</w:t>
      </w:r>
      <w:r w:rsidR="00381769" w:rsidRPr="00DD7305">
        <w:rPr>
          <w:rFonts w:ascii="標楷體" w:eastAsia="標楷體" w:hAnsi="標楷體" w:hint="eastAsia"/>
          <w:sz w:val="28"/>
          <w:szCs w:val="28"/>
        </w:rPr>
        <w:t>不含第十次</w:t>
      </w:r>
      <w:r>
        <w:rPr>
          <w:rFonts w:ascii="標楷體" w:eastAsia="標楷體" w:hAnsi="標楷體" w:hint="eastAsia"/>
          <w:sz w:val="28"/>
          <w:szCs w:val="28"/>
        </w:rPr>
        <w:t>)</w:t>
      </w:r>
      <w:r w:rsidR="00381769" w:rsidRPr="00DD7305">
        <w:rPr>
          <w:rFonts w:ascii="標楷體" w:eastAsia="標楷體" w:hAnsi="標楷體" w:hint="eastAsia"/>
          <w:sz w:val="28"/>
          <w:szCs w:val="28"/>
        </w:rPr>
        <w:t>。請假次數達十一次者勒令退宿。</w:t>
      </w:r>
    </w:p>
    <w:p w:rsidR="00381769" w:rsidRPr="00DD7305" w:rsidRDefault="009B49D9"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(二)</w:t>
      </w:r>
      <w:r w:rsidR="00381769" w:rsidRPr="00DD7305">
        <w:rPr>
          <w:rFonts w:ascii="標楷體" w:eastAsia="標楷體" w:hAnsi="標楷體" w:hint="eastAsia"/>
          <w:sz w:val="28"/>
          <w:szCs w:val="28"/>
        </w:rPr>
        <w:t>補習調課需檢具調課證明辦理銷假，否則仍列入請假次數。</w:t>
      </w:r>
    </w:p>
    <w:p w:rsidR="00381769" w:rsidRPr="00DD7305" w:rsidRDefault="009B49D9"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(三)</w:t>
      </w:r>
      <w:r w:rsidR="00381769" w:rsidRPr="00DD7305">
        <w:rPr>
          <w:rFonts w:ascii="標楷體" w:eastAsia="標楷體" w:hAnsi="標楷體" w:hint="eastAsia"/>
          <w:sz w:val="28"/>
          <w:szCs w:val="28"/>
        </w:rPr>
        <w:t>病假如有醫生診斷證明、健保卡、學校請假核准等，可不列入請假次數，但以一天為限。如病情嚴重，需休養多日，請另行報備核准。</w:t>
      </w:r>
    </w:p>
    <w:p w:rsidR="00381769" w:rsidRPr="00DD7305" w:rsidRDefault="009B49D9"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(四)</w:t>
      </w:r>
      <w:r w:rsidR="00381769" w:rsidRPr="00DD7305">
        <w:rPr>
          <w:rFonts w:ascii="標楷體" w:eastAsia="標楷體" w:hAnsi="標楷體" w:hint="eastAsia"/>
          <w:sz w:val="28"/>
          <w:szCs w:val="28"/>
        </w:rPr>
        <w:t>請病假者，如發現未留在寢室者，視同請假不實，記小過乙次。</w:t>
      </w:r>
    </w:p>
    <w:p w:rsidR="00381769" w:rsidRPr="00DD7305" w:rsidRDefault="009B49D9"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(五)</w:t>
      </w:r>
      <w:r w:rsidR="00381769" w:rsidRPr="00DD7305">
        <w:rPr>
          <w:rFonts w:ascii="標楷體" w:eastAsia="標楷體" w:hAnsi="標楷體" w:hint="eastAsia"/>
          <w:sz w:val="28"/>
          <w:szCs w:val="28"/>
        </w:rPr>
        <w:t>有特殊情況者，經報備核准後，不受請假十次之限制。</w:t>
      </w:r>
    </w:p>
    <w:p w:rsidR="00381769" w:rsidRPr="00DD7305" w:rsidRDefault="009B49D9"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(六)</w:t>
      </w:r>
      <w:r w:rsidR="00381769" w:rsidRPr="00DD7305">
        <w:rPr>
          <w:rFonts w:ascii="標楷體" w:eastAsia="標楷體" w:hAnsi="標楷體" w:hint="eastAsia"/>
          <w:sz w:val="28"/>
          <w:szCs w:val="28"/>
        </w:rPr>
        <w:t>請假不實者，視同不假外出或不假外宿論處。</w:t>
      </w:r>
    </w:p>
    <w:p w:rsidR="00381769" w:rsidRPr="00DD7305" w:rsidRDefault="009B49D9"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(七)</w:t>
      </w:r>
      <w:r w:rsidR="00381769" w:rsidRPr="00DD7305">
        <w:rPr>
          <w:rFonts w:ascii="標楷體" w:eastAsia="標楷體" w:hAnsi="標楷體" w:hint="eastAsia"/>
          <w:sz w:val="28"/>
          <w:szCs w:val="28"/>
        </w:rPr>
        <w:t>晚自習期間，除中間休息時間外，不得擅離開自習地點。一經發現，記警告乙次。</w:t>
      </w:r>
    </w:p>
    <w:p w:rsidR="00381769" w:rsidRPr="00DD7305" w:rsidRDefault="009B49D9" w:rsidP="0071786C">
      <w:pPr>
        <w:spacing w:line="360" w:lineRule="exact"/>
        <w:ind w:leftChars="413" w:left="1568" w:hangingChars="206" w:hanging="577"/>
        <w:jc w:val="both"/>
        <w:rPr>
          <w:rFonts w:ascii="標楷體" w:eastAsia="標楷體" w:hAnsi="標楷體"/>
          <w:sz w:val="28"/>
          <w:szCs w:val="28"/>
        </w:rPr>
      </w:pPr>
      <w:r>
        <w:rPr>
          <w:rFonts w:ascii="標楷體" w:eastAsia="標楷體" w:hAnsi="標楷體" w:hint="eastAsia"/>
          <w:sz w:val="28"/>
          <w:szCs w:val="28"/>
        </w:rPr>
        <w:t>(八)</w:t>
      </w:r>
      <w:r w:rsidR="00381769" w:rsidRPr="00DD7305">
        <w:rPr>
          <w:rFonts w:ascii="標楷體" w:eastAsia="標楷體" w:hAnsi="標楷體" w:hint="eastAsia"/>
          <w:sz w:val="28"/>
          <w:szCs w:val="28"/>
        </w:rPr>
        <w:t>缺曠記錄每星期公佈，如有錯誤，請在一星期內辦理更正，逾期不受理。</w:t>
      </w:r>
    </w:p>
    <w:p w:rsidR="00381769" w:rsidRPr="00DD7305" w:rsidRDefault="00381769" w:rsidP="009B49D9">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二、上課期間請假：未經報備或未檢具相關證明書，不予准假。</w:t>
      </w:r>
    </w:p>
    <w:p w:rsidR="00381769" w:rsidRPr="00DD7305" w:rsidRDefault="00381769" w:rsidP="009B49D9">
      <w:pPr>
        <w:spacing w:line="360" w:lineRule="exact"/>
        <w:jc w:val="both"/>
        <w:rPr>
          <w:rFonts w:ascii="標楷體" w:eastAsia="標楷體" w:hAnsi="標楷體"/>
          <w:sz w:val="28"/>
          <w:szCs w:val="28"/>
        </w:rPr>
      </w:pPr>
      <w:r w:rsidRPr="00DD7305">
        <w:rPr>
          <w:rFonts w:ascii="標楷體" w:eastAsia="標楷體" w:hAnsi="標楷體" w:hint="eastAsia"/>
          <w:sz w:val="28"/>
          <w:szCs w:val="28"/>
        </w:rPr>
        <w:t>參、獎懲規定：</w:t>
      </w:r>
    </w:p>
    <w:p w:rsidR="00381769" w:rsidRPr="00DD7305" w:rsidRDefault="00381769" w:rsidP="009B49D9">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一、不假外出者，記小過乙次。</w:t>
      </w:r>
    </w:p>
    <w:p w:rsidR="00381769" w:rsidRPr="00DD7305" w:rsidRDefault="00381769" w:rsidP="009B49D9">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二、不假外宿者，記大過乙次。</w:t>
      </w:r>
    </w:p>
    <w:p w:rsidR="00381769" w:rsidRPr="00DD7305" w:rsidRDefault="00381769" w:rsidP="009B49D9">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三、請假不實者，視同不假外出。</w:t>
      </w:r>
    </w:p>
    <w:p w:rsidR="00381769" w:rsidRPr="00DD7305" w:rsidRDefault="00381769" w:rsidP="009B49D9">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四、請假外出，如發現涉足不良場所，依校規嚴懲，並予退宿。</w:t>
      </w:r>
    </w:p>
    <w:p w:rsidR="00381769" w:rsidRPr="00DD7305" w:rsidRDefault="00381769" w:rsidP="009B49D9">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五、檢舉同學請假不實者，經查證屬實，記嘉獎兩次</w:t>
      </w:r>
      <w:r w:rsidR="009B49D9">
        <w:rPr>
          <w:rFonts w:ascii="標楷體" w:eastAsia="標楷體" w:hAnsi="標楷體" w:hint="eastAsia"/>
          <w:sz w:val="28"/>
          <w:szCs w:val="28"/>
        </w:rPr>
        <w:t>(不予公佈)</w:t>
      </w:r>
      <w:r w:rsidRPr="00DD7305">
        <w:rPr>
          <w:rFonts w:ascii="標楷體" w:eastAsia="標楷體" w:hAnsi="標楷體" w:hint="eastAsia"/>
          <w:sz w:val="28"/>
          <w:szCs w:val="28"/>
        </w:rPr>
        <w:t>。</w:t>
      </w:r>
    </w:p>
    <w:p w:rsidR="00EF3808" w:rsidRDefault="00381769" w:rsidP="009B49D9">
      <w:pPr>
        <w:spacing w:line="360" w:lineRule="exact"/>
        <w:ind w:leftChars="199" w:left="990" w:hangingChars="183" w:hanging="512"/>
        <w:jc w:val="both"/>
        <w:rPr>
          <w:rFonts w:ascii="標楷體" w:eastAsia="標楷體" w:hAnsi="標楷體"/>
          <w:sz w:val="28"/>
          <w:szCs w:val="28"/>
        </w:rPr>
      </w:pPr>
      <w:r w:rsidRPr="00DD7305">
        <w:rPr>
          <w:rFonts w:ascii="標楷體" w:eastAsia="標楷體" w:hAnsi="標楷體" w:hint="eastAsia"/>
          <w:sz w:val="28"/>
          <w:szCs w:val="28"/>
        </w:rPr>
        <w:t>六、本規定如有未盡事項，依住宿生獎懲規定及本校學生獎懲辦法辦理。</w:t>
      </w:r>
    </w:p>
    <w:p w:rsidR="00A74A28" w:rsidRDefault="00A74A28">
      <w:pPr>
        <w:widowControl/>
        <w:rPr>
          <w:rFonts w:ascii="標楷體" w:eastAsia="標楷體" w:hAnsi="標楷體"/>
          <w:sz w:val="28"/>
          <w:szCs w:val="28"/>
        </w:rPr>
      </w:pPr>
      <w:r>
        <w:rPr>
          <w:rFonts w:ascii="標楷體" w:eastAsia="標楷體" w:hAnsi="標楷體"/>
          <w:sz w:val="28"/>
          <w:szCs w:val="28"/>
        </w:rPr>
        <w:br w:type="page"/>
      </w:r>
    </w:p>
    <w:p w:rsidR="00A74A28" w:rsidRDefault="00A74A28" w:rsidP="00A74A28">
      <w:pPr>
        <w:spacing w:line="360" w:lineRule="exact"/>
        <w:jc w:val="both"/>
        <w:rPr>
          <w:rFonts w:ascii="標楷體" w:eastAsia="標楷體" w:hAnsi="標楷體"/>
          <w:sz w:val="28"/>
          <w:szCs w:val="28"/>
        </w:rPr>
      </w:pPr>
      <w:r>
        <w:rPr>
          <w:rFonts w:ascii="標楷體" w:eastAsia="標楷體" w:hAnsi="標楷體" w:hint="eastAsia"/>
          <w:sz w:val="28"/>
          <w:szCs w:val="28"/>
        </w:rPr>
        <w:t>附表</w:t>
      </w:r>
    </w:p>
    <w:p w:rsidR="00394DE4" w:rsidRPr="00394DE4" w:rsidRDefault="00394DE4" w:rsidP="00394DE4">
      <w:pPr>
        <w:ind w:firstLineChars="500" w:firstLine="2200"/>
        <w:rPr>
          <w:rFonts w:ascii="標楷體" w:eastAsia="標楷體" w:hAnsi="標楷體" w:cs="Times New Roman"/>
          <w:sz w:val="44"/>
          <w:szCs w:val="44"/>
        </w:rPr>
      </w:pPr>
      <w:r w:rsidRPr="00394DE4">
        <w:rPr>
          <w:rFonts w:ascii="標楷體" w:eastAsia="標楷體" w:hAnsi="標楷體" w:cs="Times New Roman" w:hint="eastAsia"/>
          <w:sz w:val="44"/>
          <w:szCs w:val="44"/>
        </w:rPr>
        <w:t>光復中學進修部學生住宿申請單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16"/>
        <w:gridCol w:w="1455"/>
        <w:gridCol w:w="1217"/>
        <w:gridCol w:w="2110"/>
        <w:gridCol w:w="310"/>
        <w:gridCol w:w="1168"/>
        <w:gridCol w:w="1453"/>
      </w:tblGrid>
      <w:tr w:rsidR="00394DE4" w:rsidRPr="00394DE4" w:rsidTr="008C3743">
        <w:tc>
          <w:tcPr>
            <w:tcW w:w="1526" w:type="dxa"/>
            <w:shd w:val="clear" w:color="auto" w:fill="auto"/>
            <w:vAlign w:val="center"/>
          </w:tcPr>
          <w:p w:rsidR="00394DE4" w:rsidRPr="00394DE4" w:rsidRDefault="00394DE4" w:rsidP="00394DE4">
            <w:pPr>
              <w:spacing w:line="44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班  級</w:t>
            </w:r>
          </w:p>
        </w:tc>
        <w:tc>
          <w:tcPr>
            <w:tcW w:w="2071" w:type="dxa"/>
            <w:gridSpan w:val="2"/>
            <w:shd w:val="clear" w:color="auto" w:fill="auto"/>
            <w:vAlign w:val="center"/>
          </w:tcPr>
          <w:p w:rsidR="00394DE4" w:rsidRPr="00394DE4" w:rsidRDefault="00394DE4" w:rsidP="00394DE4">
            <w:pPr>
              <w:numPr>
                <w:ilvl w:val="0"/>
                <w:numId w:val="2"/>
              </w:numPr>
              <w:spacing w:line="0" w:lineRule="atLeast"/>
              <w:rPr>
                <w:rFonts w:ascii="標楷體" w:eastAsia="標楷體" w:hAnsi="標楷體" w:cs="Times New Roman"/>
                <w:sz w:val="30"/>
                <w:szCs w:val="30"/>
              </w:rPr>
            </w:pPr>
            <w:r w:rsidRPr="00394DE4">
              <w:rPr>
                <w:rFonts w:ascii="標楷體" w:eastAsia="標楷體" w:hAnsi="標楷體" w:cs="Times New Roman" w:hint="eastAsia"/>
                <w:sz w:val="30"/>
                <w:szCs w:val="30"/>
              </w:rPr>
              <w:t>日校：</w:t>
            </w:r>
          </w:p>
          <w:p w:rsidR="00394DE4" w:rsidRPr="00394DE4" w:rsidRDefault="00394DE4" w:rsidP="00394DE4">
            <w:pPr>
              <w:numPr>
                <w:ilvl w:val="0"/>
                <w:numId w:val="2"/>
              </w:numPr>
              <w:spacing w:line="0" w:lineRule="atLeast"/>
              <w:rPr>
                <w:rFonts w:ascii="標楷體" w:eastAsia="標楷體" w:hAnsi="標楷體" w:cs="Times New Roman"/>
                <w:sz w:val="30"/>
                <w:szCs w:val="30"/>
              </w:rPr>
            </w:pPr>
            <w:r w:rsidRPr="00394DE4">
              <w:rPr>
                <w:rFonts w:ascii="標楷體" w:eastAsia="標楷體" w:hAnsi="標楷體" w:cs="Times New Roman" w:hint="eastAsia"/>
                <w:sz w:val="30"/>
                <w:szCs w:val="30"/>
              </w:rPr>
              <w:t>進修部：</w:t>
            </w:r>
          </w:p>
        </w:tc>
        <w:tc>
          <w:tcPr>
            <w:tcW w:w="1217" w:type="dxa"/>
            <w:shd w:val="clear" w:color="auto" w:fill="auto"/>
            <w:vAlign w:val="center"/>
          </w:tcPr>
          <w:p w:rsidR="00394DE4" w:rsidRPr="00394DE4" w:rsidRDefault="00394DE4" w:rsidP="00394DE4">
            <w:pPr>
              <w:spacing w:line="44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姓 名</w:t>
            </w:r>
          </w:p>
        </w:tc>
        <w:tc>
          <w:tcPr>
            <w:tcW w:w="2110" w:type="dxa"/>
            <w:shd w:val="clear" w:color="auto" w:fill="auto"/>
            <w:vAlign w:val="center"/>
          </w:tcPr>
          <w:p w:rsidR="00394DE4" w:rsidRPr="00394DE4" w:rsidRDefault="00394DE4" w:rsidP="00394DE4">
            <w:pPr>
              <w:spacing w:line="440" w:lineRule="exact"/>
              <w:jc w:val="center"/>
              <w:rPr>
                <w:rFonts w:ascii="標楷體" w:eastAsia="標楷體" w:hAnsi="標楷體" w:cs="Times New Roman"/>
                <w:sz w:val="30"/>
                <w:szCs w:val="30"/>
              </w:rPr>
            </w:pPr>
          </w:p>
        </w:tc>
        <w:tc>
          <w:tcPr>
            <w:tcW w:w="1478" w:type="dxa"/>
            <w:gridSpan w:val="2"/>
            <w:shd w:val="clear" w:color="auto" w:fill="auto"/>
            <w:vAlign w:val="center"/>
          </w:tcPr>
          <w:p w:rsidR="00394DE4" w:rsidRPr="00394DE4" w:rsidRDefault="00394DE4" w:rsidP="00394DE4">
            <w:pPr>
              <w:spacing w:line="44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座  號</w:t>
            </w:r>
          </w:p>
        </w:tc>
        <w:tc>
          <w:tcPr>
            <w:tcW w:w="1453" w:type="dxa"/>
            <w:shd w:val="clear" w:color="auto" w:fill="auto"/>
            <w:vAlign w:val="center"/>
          </w:tcPr>
          <w:p w:rsidR="00394DE4" w:rsidRPr="00394DE4" w:rsidRDefault="00394DE4" w:rsidP="00394DE4">
            <w:pPr>
              <w:spacing w:line="440" w:lineRule="exact"/>
              <w:rPr>
                <w:rFonts w:ascii="標楷體" w:eastAsia="標楷體" w:hAnsi="標楷體" w:cs="Times New Roman"/>
                <w:sz w:val="30"/>
                <w:szCs w:val="30"/>
              </w:rPr>
            </w:pPr>
          </w:p>
        </w:tc>
      </w:tr>
      <w:tr w:rsidR="00394DE4" w:rsidRPr="00394DE4" w:rsidTr="008C3743">
        <w:tc>
          <w:tcPr>
            <w:tcW w:w="1526" w:type="dxa"/>
            <w:shd w:val="clear" w:color="auto" w:fill="auto"/>
            <w:vAlign w:val="center"/>
          </w:tcPr>
          <w:p w:rsidR="00394DE4" w:rsidRPr="00394DE4" w:rsidRDefault="00394DE4" w:rsidP="00394DE4">
            <w:pPr>
              <w:spacing w:line="0" w:lineRule="atLeas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申  請</w:t>
            </w:r>
          </w:p>
          <w:p w:rsidR="00394DE4" w:rsidRPr="00394DE4" w:rsidRDefault="00394DE4" w:rsidP="00394DE4">
            <w:pPr>
              <w:spacing w:line="0" w:lineRule="atLeas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日  期</w:t>
            </w:r>
          </w:p>
        </w:tc>
        <w:tc>
          <w:tcPr>
            <w:tcW w:w="2071"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30"/>
                <w:szCs w:val="30"/>
              </w:rPr>
            </w:pPr>
          </w:p>
        </w:tc>
        <w:tc>
          <w:tcPr>
            <w:tcW w:w="1217" w:type="dxa"/>
            <w:shd w:val="clear" w:color="auto" w:fill="auto"/>
            <w:vAlign w:val="center"/>
          </w:tcPr>
          <w:p w:rsidR="00394DE4" w:rsidRPr="00394DE4" w:rsidRDefault="00394DE4" w:rsidP="00394DE4">
            <w:pPr>
              <w:spacing w:line="0" w:lineRule="atLeas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進 住</w:t>
            </w:r>
          </w:p>
          <w:p w:rsidR="00394DE4" w:rsidRPr="00394DE4" w:rsidRDefault="00394DE4" w:rsidP="00394DE4">
            <w:pPr>
              <w:spacing w:line="0" w:lineRule="atLeas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日 期</w:t>
            </w:r>
          </w:p>
        </w:tc>
        <w:tc>
          <w:tcPr>
            <w:tcW w:w="2110" w:type="dxa"/>
            <w:shd w:val="clear" w:color="auto" w:fill="auto"/>
            <w:vAlign w:val="center"/>
          </w:tcPr>
          <w:p w:rsidR="00394DE4" w:rsidRPr="00394DE4" w:rsidRDefault="00394DE4" w:rsidP="00394DE4">
            <w:pPr>
              <w:spacing w:line="0" w:lineRule="atLeast"/>
              <w:jc w:val="center"/>
              <w:rPr>
                <w:rFonts w:ascii="標楷體" w:eastAsia="標楷體" w:hAnsi="標楷體" w:cs="Times New Roman"/>
                <w:sz w:val="30"/>
                <w:szCs w:val="30"/>
              </w:rPr>
            </w:pPr>
          </w:p>
        </w:tc>
        <w:tc>
          <w:tcPr>
            <w:tcW w:w="1478" w:type="dxa"/>
            <w:gridSpan w:val="2"/>
            <w:shd w:val="clear" w:color="auto" w:fill="auto"/>
            <w:vAlign w:val="center"/>
          </w:tcPr>
          <w:p w:rsidR="00394DE4" w:rsidRPr="00394DE4" w:rsidRDefault="00394DE4" w:rsidP="00394DE4">
            <w:pPr>
              <w:spacing w:line="0" w:lineRule="atLeas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個  人</w:t>
            </w:r>
          </w:p>
          <w:p w:rsidR="00394DE4" w:rsidRPr="00394DE4" w:rsidRDefault="00394DE4" w:rsidP="00394DE4">
            <w:pPr>
              <w:spacing w:line="0" w:lineRule="atLeas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手  機</w:t>
            </w:r>
          </w:p>
        </w:tc>
        <w:tc>
          <w:tcPr>
            <w:tcW w:w="1453" w:type="dxa"/>
            <w:shd w:val="clear" w:color="auto" w:fill="auto"/>
            <w:vAlign w:val="center"/>
          </w:tcPr>
          <w:p w:rsidR="00394DE4" w:rsidRPr="00394DE4" w:rsidRDefault="00394DE4" w:rsidP="00394DE4">
            <w:pPr>
              <w:spacing w:line="0" w:lineRule="atLeast"/>
              <w:rPr>
                <w:rFonts w:ascii="標楷體" w:eastAsia="標楷體" w:hAnsi="標楷體" w:cs="Times New Roman"/>
                <w:sz w:val="30"/>
                <w:szCs w:val="30"/>
              </w:rPr>
            </w:pPr>
          </w:p>
        </w:tc>
      </w:tr>
      <w:tr w:rsidR="00394DE4" w:rsidRPr="00394DE4" w:rsidTr="008C3743">
        <w:tc>
          <w:tcPr>
            <w:tcW w:w="1526" w:type="dxa"/>
            <w:shd w:val="clear" w:color="auto" w:fill="auto"/>
            <w:vAlign w:val="center"/>
          </w:tcPr>
          <w:p w:rsidR="00394DE4" w:rsidRPr="00394DE4" w:rsidRDefault="00394DE4" w:rsidP="00394DE4">
            <w:pPr>
              <w:spacing w:line="52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住  址</w:t>
            </w:r>
          </w:p>
        </w:tc>
        <w:tc>
          <w:tcPr>
            <w:tcW w:w="8329" w:type="dxa"/>
            <w:gridSpan w:val="7"/>
            <w:shd w:val="clear" w:color="auto" w:fill="auto"/>
            <w:vAlign w:val="center"/>
          </w:tcPr>
          <w:p w:rsidR="00394DE4" w:rsidRPr="00394DE4" w:rsidRDefault="00394DE4" w:rsidP="00394DE4">
            <w:pPr>
              <w:spacing w:line="0" w:lineRule="atLeast"/>
              <w:jc w:val="center"/>
              <w:rPr>
                <w:rFonts w:ascii="標楷體" w:eastAsia="標楷體" w:hAnsi="標楷體" w:cs="Times New Roman"/>
                <w:sz w:val="30"/>
                <w:szCs w:val="30"/>
              </w:rPr>
            </w:pPr>
          </w:p>
        </w:tc>
      </w:tr>
      <w:tr w:rsidR="00394DE4" w:rsidRPr="00394DE4" w:rsidTr="008C3743">
        <w:tc>
          <w:tcPr>
            <w:tcW w:w="1526" w:type="dxa"/>
            <w:shd w:val="clear" w:color="auto" w:fill="auto"/>
            <w:vAlign w:val="center"/>
          </w:tcPr>
          <w:p w:rsidR="00394DE4" w:rsidRPr="00394DE4" w:rsidRDefault="00394DE4" w:rsidP="00394DE4">
            <w:pPr>
              <w:spacing w:line="52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家長姓名</w:t>
            </w:r>
          </w:p>
        </w:tc>
        <w:tc>
          <w:tcPr>
            <w:tcW w:w="2071"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30"/>
                <w:szCs w:val="30"/>
              </w:rPr>
            </w:pPr>
          </w:p>
        </w:tc>
        <w:tc>
          <w:tcPr>
            <w:tcW w:w="1217" w:type="dxa"/>
            <w:shd w:val="clear" w:color="auto" w:fill="auto"/>
            <w:vAlign w:val="center"/>
          </w:tcPr>
          <w:p w:rsidR="00394DE4" w:rsidRPr="00394DE4" w:rsidRDefault="00394DE4" w:rsidP="00394DE4">
            <w:pPr>
              <w:spacing w:line="52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電話</w:t>
            </w:r>
          </w:p>
        </w:tc>
        <w:tc>
          <w:tcPr>
            <w:tcW w:w="2110" w:type="dxa"/>
            <w:shd w:val="clear" w:color="auto" w:fill="auto"/>
            <w:vAlign w:val="center"/>
          </w:tcPr>
          <w:p w:rsidR="00394DE4" w:rsidRPr="00394DE4" w:rsidRDefault="00394DE4" w:rsidP="00394DE4">
            <w:pPr>
              <w:spacing w:line="520" w:lineRule="exact"/>
              <w:jc w:val="center"/>
              <w:rPr>
                <w:rFonts w:ascii="標楷體" w:eastAsia="標楷體" w:hAnsi="標楷體" w:cs="Times New Roman"/>
                <w:sz w:val="30"/>
                <w:szCs w:val="30"/>
              </w:rPr>
            </w:pPr>
          </w:p>
        </w:tc>
        <w:tc>
          <w:tcPr>
            <w:tcW w:w="1478" w:type="dxa"/>
            <w:gridSpan w:val="2"/>
            <w:shd w:val="clear" w:color="auto" w:fill="auto"/>
            <w:vAlign w:val="center"/>
          </w:tcPr>
          <w:p w:rsidR="00394DE4" w:rsidRPr="00394DE4" w:rsidRDefault="00394DE4" w:rsidP="00394DE4">
            <w:pPr>
              <w:spacing w:line="52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手  機</w:t>
            </w:r>
          </w:p>
        </w:tc>
        <w:tc>
          <w:tcPr>
            <w:tcW w:w="1453" w:type="dxa"/>
            <w:shd w:val="clear" w:color="auto" w:fill="auto"/>
            <w:vAlign w:val="center"/>
          </w:tcPr>
          <w:p w:rsidR="00394DE4" w:rsidRPr="00394DE4" w:rsidRDefault="00394DE4" w:rsidP="00394DE4">
            <w:pPr>
              <w:spacing w:line="520" w:lineRule="exact"/>
              <w:rPr>
                <w:rFonts w:ascii="標楷體" w:eastAsia="標楷體" w:hAnsi="標楷體" w:cs="Times New Roman"/>
                <w:sz w:val="30"/>
                <w:szCs w:val="30"/>
              </w:rPr>
            </w:pPr>
          </w:p>
        </w:tc>
      </w:tr>
      <w:tr w:rsidR="00394DE4" w:rsidRPr="00394DE4" w:rsidTr="008C3743">
        <w:tc>
          <w:tcPr>
            <w:tcW w:w="1526" w:type="dxa"/>
            <w:shd w:val="clear" w:color="auto" w:fill="auto"/>
            <w:vAlign w:val="center"/>
          </w:tcPr>
          <w:p w:rsidR="00394DE4" w:rsidRPr="00394DE4" w:rsidRDefault="00394DE4" w:rsidP="00394DE4">
            <w:pPr>
              <w:spacing w:line="520" w:lineRule="exact"/>
              <w:jc w:val="distribute"/>
              <w:rPr>
                <w:rFonts w:ascii="標楷體" w:eastAsia="標楷體" w:hAnsi="標楷體" w:cs="Times New Roman"/>
                <w:szCs w:val="24"/>
              </w:rPr>
            </w:pPr>
            <w:r w:rsidRPr="00394DE4">
              <w:rPr>
                <w:rFonts w:ascii="標楷體" w:eastAsia="標楷體" w:hAnsi="標楷體" w:cs="Times New Roman" w:hint="eastAsia"/>
                <w:szCs w:val="24"/>
              </w:rPr>
              <w:t>公司聯絡人</w:t>
            </w:r>
          </w:p>
        </w:tc>
        <w:tc>
          <w:tcPr>
            <w:tcW w:w="2071"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30"/>
                <w:szCs w:val="30"/>
              </w:rPr>
            </w:pPr>
          </w:p>
        </w:tc>
        <w:tc>
          <w:tcPr>
            <w:tcW w:w="1217" w:type="dxa"/>
            <w:shd w:val="clear" w:color="auto" w:fill="auto"/>
            <w:vAlign w:val="center"/>
          </w:tcPr>
          <w:p w:rsidR="00394DE4" w:rsidRPr="00394DE4" w:rsidRDefault="00394DE4" w:rsidP="00394DE4">
            <w:pPr>
              <w:spacing w:line="52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手機</w:t>
            </w:r>
          </w:p>
        </w:tc>
        <w:tc>
          <w:tcPr>
            <w:tcW w:w="2110" w:type="dxa"/>
            <w:shd w:val="clear" w:color="auto" w:fill="auto"/>
            <w:vAlign w:val="center"/>
          </w:tcPr>
          <w:p w:rsidR="00394DE4" w:rsidRPr="00394DE4" w:rsidRDefault="00394DE4" w:rsidP="00394DE4">
            <w:pPr>
              <w:spacing w:line="520" w:lineRule="exact"/>
              <w:jc w:val="center"/>
              <w:rPr>
                <w:rFonts w:ascii="標楷體" w:eastAsia="標楷體" w:hAnsi="標楷體" w:cs="Times New Roman"/>
                <w:sz w:val="30"/>
                <w:szCs w:val="30"/>
              </w:rPr>
            </w:pPr>
          </w:p>
        </w:tc>
        <w:tc>
          <w:tcPr>
            <w:tcW w:w="1478" w:type="dxa"/>
            <w:gridSpan w:val="2"/>
            <w:shd w:val="clear" w:color="auto" w:fill="auto"/>
            <w:vAlign w:val="center"/>
          </w:tcPr>
          <w:p w:rsidR="00394DE4" w:rsidRPr="00394DE4" w:rsidRDefault="00394DE4" w:rsidP="00394DE4">
            <w:pPr>
              <w:spacing w:line="520" w:lineRule="exact"/>
              <w:jc w:val="distribute"/>
              <w:rPr>
                <w:rFonts w:ascii="標楷體" w:eastAsia="標楷體" w:hAnsi="標楷體" w:cs="Times New Roman"/>
                <w:sz w:val="30"/>
                <w:szCs w:val="30"/>
              </w:rPr>
            </w:pPr>
            <w:r w:rsidRPr="00394DE4">
              <w:rPr>
                <w:rFonts w:ascii="標楷體" w:eastAsia="標楷體" w:hAnsi="標楷體" w:cs="Times New Roman" w:hint="eastAsia"/>
                <w:sz w:val="30"/>
                <w:szCs w:val="30"/>
              </w:rPr>
              <w:t>公司電話</w:t>
            </w:r>
          </w:p>
        </w:tc>
        <w:tc>
          <w:tcPr>
            <w:tcW w:w="1453" w:type="dxa"/>
            <w:shd w:val="clear" w:color="auto" w:fill="auto"/>
            <w:vAlign w:val="center"/>
          </w:tcPr>
          <w:p w:rsidR="00394DE4" w:rsidRPr="00394DE4" w:rsidRDefault="00394DE4" w:rsidP="00394DE4">
            <w:pPr>
              <w:spacing w:line="520" w:lineRule="exact"/>
              <w:rPr>
                <w:rFonts w:ascii="標楷體" w:eastAsia="標楷體" w:hAnsi="標楷體" w:cs="Times New Roman"/>
                <w:sz w:val="30"/>
                <w:szCs w:val="30"/>
              </w:rPr>
            </w:pPr>
          </w:p>
        </w:tc>
      </w:tr>
      <w:tr w:rsidR="00394DE4" w:rsidRPr="00394DE4" w:rsidTr="008C3743">
        <w:tc>
          <w:tcPr>
            <w:tcW w:w="1526" w:type="dxa"/>
            <w:shd w:val="clear" w:color="auto" w:fill="auto"/>
            <w:vAlign w:val="center"/>
          </w:tcPr>
          <w:p w:rsidR="00394DE4" w:rsidRPr="00394DE4" w:rsidRDefault="00394DE4" w:rsidP="00394DE4">
            <w:pPr>
              <w:spacing w:line="440" w:lineRule="exact"/>
              <w:jc w:val="center"/>
              <w:rPr>
                <w:rFonts w:ascii="標楷體" w:eastAsia="標楷體" w:hAnsi="標楷體" w:cs="Times New Roman"/>
                <w:sz w:val="32"/>
                <w:szCs w:val="32"/>
              </w:rPr>
            </w:pPr>
            <w:r w:rsidRPr="00394DE4">
              <w:rPr>
                <w:rFonts w:ascii="標楷體" w:eastAsia="標楷體" w:hAnsi="標楷體" w:cs="Times New Roman" w:hint="eastAsia"/>
                <w:sz w:val="32"/>
                <w:szCs w:val="32"/>
              </w:rPr>
              <w:t>住宿</w:t>
            </w:r>
          </w:p>
          <w:p w:rsidR="00394DE4" w:rsidRPr="00394DE4" w:rsidRDefault="00394DE4" w:rsidP="00394DE4">
            <w:pPr>
              <w:spacing w:line="440" w:lineRule="exact"/>
              <w:jc w:val="center"/>
              <w:rPr>
                <w:rFonts w:ascii="標楷體" w:eastAsia="標楷體" w:hAnsi="標楷體" w:cs="Times New Roman"/>
                <w:sz w:val="32"/>
                <w:szCs w:val="32"/>
              </w:rPr>
            </w:pPr>
            <w:r w:rsidRPr="00394DE4">
              <w:rPr>
                <w:rFonts w:ascii="標楷體" w:eastAsia="標楷體" w:hAnsi="標楷體" w:cs="Times New Roman" w:hint="eastAsia"/>
                <w:sz w:val="32"/>
                <w:szCs w:val="32"/>
              </w:rPr>
              <w:t>原因</w:t>
            </w:r>
          </w:p>
        </w:tc>
        <w:tc>
          <w:tcPr>
            <w:tcW w:w="8329" w:type="dxa"/>
            <w:gridSpan w:val="7"/>
            <w:shd w:val="clear" w:color="auto" w:fill="auto"/>
            <w:vAlign w:val="center"/>
          </w:tcPr>
          <w:p w:rsidR="00394DE4" w:rsidRPr="00394DE4" w:rsidRDefault="00394DE4" w:rsidP="00394DE4">
            <w:pPr>
              <w:spacing w:line="0" w:lineRule="atLeast"/>
              <w:rPr>
                <w:rFonts w:ascii="標楷體" w:eastAsia="標楷體" w:hAnsi="標楷體" w:cs="Times New Roman"/>
                <w:sz w:val="30"/>
                <w:szCs w:val="30"/>
              </w:rPr>
            </w:pPr>
            <w:r w:rsidRPr="00394DE4">
              <w:rPr>
                <w:rFonts w:ascii="標楷體" w:eastAsia="標楷體" w:hAnsi="標楷體" w:cs="Times New Roman" w:hint="eastAsia"/>
                <w:sz w:val="30"/>
                <w:szCs w:val="30"/>
              </w:rPr>
              <w:t>□工讀班學生 (建教廠商：                 )</w:t>
            </w:r>
          </w:p>
          <w:p w:rsidR="00394DE4" w:rsidRPr="00394DE4" w:rsidRDefault="00394DE4" w:rsidP="00394DE4">
            <w:pPr>
              <w:spacing w:line="0" w:lineRule="atLeast"/>
              <w:rPr>
                <w:rFonts w:ascii="標楷體" w:eastAsia="標楷體" w:hAnsi="標楷體" w:cs="Times New Roman"/>
                <w:sz w:val="30"/>
                <w:szCs w:val="30"/>
              </w:rPr>
            </w:pPr>
            <w:r w:rsidRPr="00394DE4">
              <w:rPr>
                <w:rFonts w:ascii="標楷體" w:eastAsia="標楷體" w:hAnsi="標楷體" w:cs="Times New Roman" w:hint="eastAsia"/>
                <w:sz w:val="30"/>
                <w:szCs w:val="30"/>
              </w:rPr>
              <w:t>□外縣市學生</w:t>
            </w:r>
          </w:p>
          <w:p w:rsidR="00394DE4" w:rsidRPr="00394DE4" w:rsidRDefault="00394DE4" w:rsidP="00394DE4">
            <w:pPr>
              <w:spacing w:line="0" w:lineRule="atLeast"/>
              <w:rPr>
                <w:rFonts w:ascii="標楷體" w:eastAsia="標楷體" w:hAnsi="標楷體" w:cs="Times New Roman"/>
                <w:sz w:val="30"/>
                <w:szCs w:val="30"/>
              </w:rPr>
            </w:pPr>
            <w:r w:rsidRPr="00394DE4">
              <w:rPr>
                <w:rFonts w:ascii="標楷體" w:eastAsia="標楷體" w:hAnsi="標楷體" w:cs="Times New Roman" w:hint="eastAsia"/>
                <w:sz w:val="30"/>
                <w:szCs w:val="30"/>
              </w:rPr>
              <w:t>□家住較遠而校車無法到達</w:t>
            </w:r>
          </w:p>
          <w:p w:rsidR="00394DE4" w:rsidRPr="00394DE4" w:rsidRDefault="00394DE4" w:rsidP="00394DE4">
            <w:pPr>
              <w:spacing w:line="0" w:lineRule="atLeast"/>
              <w:rPr>
                <w:rFonts w:ascii="標楷體" w:eastAsia="標楷體" w:hAnsi="標楷體" w:cs="Times New Roman"/>
                <w:sz w:val="30"/>
                <w:szCs w:val="30"/>
              </w:rPr>
            </w:pPr>
            <w:r w:rsidRPr="00394DE4">
              <w:rPr>
                <w:rFonts w:ascii="標楷體" w:eastAsia="標楷體" w:hAnsi="標楷體" w:cs="Times New Roman" w:hint="eastAsia"/>
                <w:sz w:val="30"/>
                <w:szCs w:val="30"/>
              </w:rPr>
              <w:t>□其他原因</w:t>
            </w:r>
          </w:p>
        </w:tc>
      </w:tr>
      <w:tr w:rsidR="00394DE4" w:rsidRPr="00394DE4" w:rsidTr="008C3743">
        <w:tc>
          <w:tcPr>
            <w:tcW w:w="1526" w:type="dxa"/>
            <w:shd w:val="clear" w:color="auto" w:fill="auto"/>
            <w:vAlign w:val="center"/>
          </w:tcPr>
          <w:p w:rsidR="00394DE4" w:rsidRPr="00394DE4" w:rsidRDefault="00394DE4" w:rsidP="00394DE4">
            <w:pPr>
              <w:spacing w:line="440" w:lineRule="exact"/>
              <w:jc w:val="center"/>
              <w:rPr>
                <w:rFonts w:ascii="標楷體" w:eastAsia="標楷體" w:hAnsi="標楷體" w:cs="Times New Roman"/>
                <w:sz w:val="32"/>
                <w:szCs w:val="32"/>
              </w:rPr>
            </w:pPr>
            <w:r w:rsidRPr="00394DE4">
              <w:rPr>
                <w:rFonts w:ascii="標楷體" w:eastAsia="標楷體" w:hAnsi="標楷體" w:cs="Times New Roman" w:hint="eastAsia"/>
                <w:sz w:val="32"/>
                <w:szCs w:val="32"/>
              </w:rPr>
              <w:t>注意</w:t>
            </w:r>
          </w:p>
          <w:p w:rsidR="00394DE4" w:rsidRPr="00394DE4" w:rsidRDefault="00394DE4" w:rsidP="00394DE4">
            <w:pPr>
              <w:spacing w:line="440" w:lineRule="exact"/>
              <w:jc w:val="center"/>
              <w:rPr>
                <w:rFonts w:ascii="標楷體" w:eastAsia="標楷體" w:hAnsi="標楷體" w:cs="Times New Roman"/>
                <w:sz w:val="32"/>
                <w:szCs w:val="32"/>
              </w:rPr>
            </w:pPr>
            <w:r w:rsidRPr="00394DE4">
              <w:rPr>
                <w:rFonts w:ascii="標楷體" w:eastAsia="標楷體" w:hAnsi="標楷體" w:cs="Times New Roman" w:hint="eastAsia"/>
                <w:sz w:val="32"/>
                <w:szCs w:val="32"/>
              </w:rPr>
              <w:t>事項</w:t>
            </w:r>
          </w:p>
        </w:tc>
        <w:tc>
          <w:tcPr>
            <w:tcW w:w="8329" w:type="dxa"/>
            <w:gridSpan w:val="7"/>
            <w:shd w:val="clear" w:color="auto" w:fill="auto"/>
            <w:vAlign w:val="center"/>
          </w:tcPr>
          <w:p w:rsidR="00394DE4" w:rsidRPr="00394DE4" w:rsidRDefault="00394DE4" w:rsidP="00394DE4">
            <w:pPr>
              <w:spacing w:line="0" w:lineRule="atLeast"/>
              <w:ind w:left="515" w:hangingChars="198" w:hanging="515"/>
              <w:rPr>
                <w:rFonts w:ascii="標楷體" w:eastAsia="標楷體" w:hAnsi="標楷體" w:cs="Times New Roman"/>
                <w:sz w:val="26"/>
                <w:szCs w:val="26"/>
              </w:rPr>
            </w:pPr>
            <w:r w:rsidRPr="00394DE4">
              <w:rPr>
                <w:rFonts w:ascii="標楷體" w:eastAsia="標楷體" w:hAnsi="標楷體" w:cs="Times New Roman" w:hint="eastAsia"/>
                <w:sz w:val="26"/>
                <w:szCs w:val="26"/>
              </w:rPr>
              <w:t>一、本宿舍為便於學生就業及就學之方便，僅提供學生住宿之場所，學校基於學生安全之考量，自當竭盡全力管理及輔導學生，以免事故發生。但若住宿生發生任何意外事件，請自行負責不得異議。</w:t>
            </w:r>
          </w:p>
          <w:p w:rsidR="00394DE4" w:rsidRPr="00394DE4" w:rsidRDefault="00394DE4" w:rsidP="00394DE4">
            <w:pPr>
              <w:spacing w:line="0" w:lineRule="atLeast"/>
              <w:ind w:left="515" w:hangingChars="198" w:hanging="515"/>
              <w:rPr>
                <w:rFonts w:ascii="標楷體" w:eastAsia="標楷體" w:hAnsi="標楷體" w:cs="Times New Roman"/>
                <w:sz w:val="26"/>
                <w:szCs w:val="26"/>
              </w:rPr>
            </w:pPr>
            <w:r w:rsidRPr="00394DE4">
              <w:rPr>
                <w:rFonts w:ascii="標楷體" w:eastAsia="標楷體" w:hAnsi="標楷體" w:cs="Times New Roman" w:hint="eastAsia"/>
                <w:sz w:val="26"/>
                <w:szCs w:val="26"/>
              </w:rPr>
              <w:t>二、住宿前請詳讀住宿生管理辦法及獎懲辦法，並保證遵守規定。</w:t>
            </w:r>
          </w:p>
          <w:p w:rsidR="00394DE4" w:rsidRPr="00394DE4" w:rsidRDefault="00394DE4" w:rsidP="00394DE4">
            <w:pPr>
              <w:spacing w:line="0" w:lineRule="atLeast"/>
              <w:ind w:left="515" w:hangingChars="198" w:hanging="515"/>
              <w:rPr>
                <w:rFonts w:ascii="標楷體" w:eastAsia="標楷體" w:hAnsi="標楷體" w:cs="Times New Roman"/>
                <w:sz w:val="26"/>
                <w:szCs w:val="26"/>
              </w:rPr>
            </w:pPr>
            <w:r w:rsidRPr="00394DE4">
              <w:rPr>
                <w:rFonts w:ascii="標楷體" w:eastAsia="標楷體" w:hAnsi="標楷體" w:cs="Times New Roman" w:hint="eastAsia"/>
                <w:sz w:val="26"/>
                <w:szCs w:val="26"/>
              </w:rPr>
              <w:t>三、申請單請於一週前提出，申請核准後請繳交住宿費及押金始得辦理住宿。</w:t>
            </w:r>
          </w:p>
          <w:p w:rsidR="00394DE4" w:rsidRPr="00394DE4" w:rsidRDefault="00394DE4" w:rsidP="00394DE4">
            <w:pPr>
              <w:spacing w:line="0" w:lineRule="atLeast"/>
              <w:ind w:left="515" w:hangingChars="198" w:hanging="515"/>
              <w:rPr>
                <w:rFonts w:ascii="標楷體" w:eastAsia="標楷體" w:hAnsi="標楷體" w:cs="Times New Roman"/>
                <w:sz w:val="26"/>
                <w:szCs w:val="26"/>
              </w:rPr>
            </w:pPr>
            <w:r w:rsidRPr="00394DE4">
              <w:rPr>
                <w:rFonts w:ascii="標楷體" w:eastAsia="標楷體" w:hAnsi="標楷體" w:cs="Times New Roman" w:hint="eastAsia"/>
                <w:sz w:val="26"/>
                <w:szCs w:val="26"/>
              </w:rPr>
              <w:t>四、申請核准後，請持本單向舍監老師報到分配床位，不得自行挑選且任意交換床位。</w:t>
            </w:r>
          </w:p>
          <w:p w:rsidR="00394DE4" w:rsidRPr="00394DE4" w:rsidRDefault="00394DE4" w:rsidP="00394DE4">
            <w:pPr>
              <w:spacing w:line="0" w:lineRule="atLeast"/>
              <w:ind w:left="515" w:hangingChars="198" w:hanging="515"/>
              <w:rPr>
                <w:rFonts w:ascii="標楷體" w:eastAsia="標楷體" w:hAnsi="標楷體" w:cs="Times New Roman"/>
                <w:szCs w:val="24"/>
              </w:rPr>
            </w:pPr>
            <w:r w:rsidRPr="00394DE4">
              <w:rPr>
                <w:rFonts w:ascii="標楷體" w:eastAsia="標楷體" w:hAnsi="標楷體" w:cs="Times New Roman" w:hint="eastAsia"/>
                <w:sz w:val="26"/>
                <w:szCs w:val="26"/>
              </w:rPr>
              <w:t>五、住宿申請核准以工讀班學生為第一優先，若因新增工讀住宿生而使床位不足，其他非本校工讀班學生必須搬離宿舍，不得異議。</w:t>
            </w:r>
          </w:p>
        </w:tc>
      </w:tr>
      <w:tr w:rsidR="00394DE4" w:rsidRPr="00394DE4" w:rsidTr="008C3743">
        <w:tc>
          <w:tcPr>
            <w:tcW w:w="1526" w:type="dxa"/>
            <w:shd w:val="clear" w:color="auto" w:fill="auto"/>
            <w:vAlign w:val="center"/>
          </w:tcPr>
          <w:p w:rsidR="00394DE4" w:rsidRPr="00394DE4" w:rsidRDefault="00394DE4" w:rsidP="00394DE4">
            <w:pPr>
              <w:spacing w:line="440" w:lineRule="exact"/>
              <w:jc w:val="center"/>
              <w:rPr>
                <w:rFonts w:ascii="標楷體" w:eastAsia="標楷體" w:hAnsi="標楷體" w:cs="Times New Roman"/>
                <w:sz w:val="32"/>
                <w:szCs w:val="32"/>
              </w:rPr>
            </w:pPr>
            <w:r w:rsidRPr="00394DE4">
              <w:rPr>
                <w:rFonts w:ascii="標楷體" w:eastAsia="標楷體" w:hAnsi="標楷體" w:cs="Times New Roman" w:hint="eastAsia"/>
                <w:sz w:val="32"/>
                <w:szCs w:val="32"/>
              </w:rPr>
              <w:t>家長</w:t>
            </w:r>
          </w:p>
          <w:p w:rsidR="00394DE4" w:rsidRPr="00394DE4" w:rsidRDefault="00394DE4" w:rsidP="00394DE4">
            <w:pPr>
              <w:spacing w:line="440" w:lineRule="exact"/>
              <w:jc w:val="center"/>
              <w:rPr>
                <w:rFonts w:ascii="標楷體" w:eastAsia="標楷體" w:hAnsi="標楷體" w:cs="Times New Roman"/>
                <w:sz w:val="32"/>
                <w:szCs w:val="32"/>
              </w:rPr>
            </w:pPr>
            <w:r w:rsidRPr="00394DE4">
              <w:rPr>
                <w:rFonts w:ascii="標楷體" w:eastAsia="標楷體" w:hAnsi="標楷體" w:cs="Times New Roman" w:hint="eastAsia"/>
                <w:sz w:val="32"/>
                <w:szCs w:val="32"/>
              </w:rPr>
              <w:t>同意書</w:t>
            </w:r>
          </w:p>
        </w:tc>
        <w:tc>
          <w:tcPr>
            <w:tcW w:w="8329" w:type="dxa"/>
            <w:gridSpan w:val="7"/>
            <w:shd w:val="clear" w:color="auto" w:fill="auto"/>
            <w:vAlign w:val="center"/>
          </w:tcPr>
          <w:p w:rsidR="00394DE4" w:rsidRPr="00394DE4" w:rsidRDefault="00394DE4" w:rsidP="00394DE4">
            <w:pPr>
              <w:spacing w:line="0" w:lineRule="atLeast"/>
              <w:rPr>
                <w:rFonts w:ascii="標楷體" w:eastAsia="標楷體" w:hAnsi="標楷體" w:cs="Times New Roman"/>
                <w:sz w:val="26"/>
                <w:szCs w:val="26"/>
              </w:rPr>
            </w:pPr>
            <w:r w:rsidRPr="00394DE4">
              <w:rPr>
                <w:rFonts w:ascii="標楷體" w:eastAsia="標楷體" w:hAnsi="標楷體" w:cs="Times New Roman" w:hint="eastAsia"/>
                <w:szCs w:val="24"/>
              </w:rPr>
              <w:t xml:space="preserve">   </w:t>
            </w:r>
            <w:r w:rsidRPr="00394DE4">
              <w:rPr>
                <w:rFonts w:ascii="標楷體" w:eastAsia="標楷體" w:hAnsi="標楷體" w:cs="Times New Roman" w:hint="eastAsia"/>
                <w:sz w:val="26"/>
                <w:szCs w:val="26"/>
              </w:rPr>
              <w:t xml:space="preserve">     本人同意敝子弟申請貴校宿舍住宿，且已詳讀右列注意事項及貴校住宿生管理辦法、獎懲辦法等相關規定。本人同意貴校宿舍為了學生就業及就學之方便，僅提供敝子弟住宿之場所，若敝子弟發生意外事件，本人願負一切之責任。</w:t>
            </w:r>
          </w:p>
          <w:p w:rsidR="00394DE4" w:rsidRPr="00394DE4" w:rsidRDefault="00394DE4" w:rsidP="00394DE4">
            <w:pPr>
              <w:spacing w:line="640" w:lineRule="exact"/>
              <w:rPr>
                <w:rFonts w:ascii="標楷體" w:eastAsia="標楷體" w:hAnsi="標楷體" w:cs="Times New Roman"/>
                <w:sz w:val="26"/>
                <w:szCs w:val="26"/>
              </w:rPr>
            </w:pPr>
            <w:r w:rsidRPr="00394DE4">
              <w:rPr>
                <w:rFonts w:ascii="標楷體" w:eastAsia="標楷體" w:hAnsi="標楷體" w:cs="Times New Roman" w:hint="eastAsia"/>
                <w:sz w:val="26"/>
                <w:szCs w:val="26"/>
              </w:rPr>
              <w:t xml:space="preserve">                              家      長：                 簽章</w:t>
            </w:r>
          </w:p>
          <w:p w:rsidR="00394DE4" w:rsidRPr="00394DE4" w:rsidRDefault="00394DE4" w:rsidP="00394DE4">
            <w:pPr>
              <w:spacing w:line="640" w:lineRule="exact"/>
              <w:rPr>
                <w:rFonts w:ascii="標楷體" w:eastAsia="標楷體" w:hAnsi="標楷體" w:cs="Times New Roman"/>
                <w:sz w:val="26"/>
                <w:szCs w:val="26"/>
              </w:rPr>
            </w:pPr>
            <w:r w:rsidRPr="00394DE4">
              <w:rPr>
                <w:rFonts w:ascii="標楷體" w:eastAsia="標楷體" w:hAnsi="標楷體" w:cs="Times New Roman" w:hint="eastAsia"/>
                <w:sz w:val="26"/>
                <w:szCs w:val="26"/>
              </w:rPr>
              <w:t xml:space="preserve">                              身份證字號：</w:t>
            </w:r>
          </w:p>
          <w:p w:rsidR="00394DE4" w:rsidRPr="00394DE4" w:rsidRDefault="00394DE4" w:rsidP="00394DE4">
            <w:pPr>
              <w:spacing w:line="640" w:lineRule="exact"/>
              <w:rPr>
                <w:rFonts w:ascii="標楷體" w:eastAsia="標楷體" w:hAnsi="標楷體" w:cs="Times New Roman"/>
                <w:sz w:val="28"/>
                <w:szCs w:val="28"/>
              </w:rPr>
            </w:pPr>
            <w:r w:rsidRPr="00394DE4">
              <w:rPr>
                <w:rFonts w:ascii="標楷體" w:eastAsia="標楷體" w:hAnsi="標楷體" w:cs="Times New Roman" w:hint="eastAsia"/>
                <w:sz w:val="26"/>
                <w:szCs w:val="26"/>
              </w:rPr>
              <w:t xml:space="preserve">                                    年         月           日</w:t>
            </w:r>
          </w:p>
        </w:tc>
      </w:tr>
      <w:tr w:rsidR="00394DE4" w:rsidRPr="00394DE4" w:rsidTr="009B3494">
        <w:trPr>
          <w:trHeight w:val="680"/>
        </w:trPr>
        <w:tc>
          <w:tcPr>
            <w:tcW w:w="2142"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36"/>
                <w:szCs w:val="36"/>
              </w:rPr>
            </w:pPr>
            <w:r w:rsidRPr="00394DE4">
              <w:rPr>
                <w:rFonts w:ascii="標楷體" w:eastAsia="標楷體" w:hAnsi="標楷體" w:cs="Times New Roman" w:hint="eastAsia"/>
                <w:sz w:val="36"/>
                <w:szCs w:val="36"/>
              </w:rPr>
              <w:t>導  師</w:t>
            </w:r>
          </w:p>
        </w:tc>
        <w:tc>
          <w:tcPr>
            <w:tcW w:w="2672"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36"/>
                <w:szCs w:val="36"/>
              </w:rPr>
            </w:pPr>
            <w:r w:rsidRPr="00394DE4">
              <w:rPr>
                <w:rFonts w:ascii="標楷體" w:eastAsia="標楷體" w:hAnsi="標楷體" w:cs="Times New Roman" w:hint="eastAsia"/>
                <w:sz w:val="36"/>
                <w:szCs w:val="36"/>
              </w:rPr>
              <w:t>產學合作組長</w:t>
            </w:r>
          </w:p>
        </w:tc>
        <w:tc>
          <w:tcPr>
            <w:tcW w:w="2420"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36"/>
                <w:szCs w:val="36"/>
              </w:rPr>
            </w:pPr>
            <w:r w:rsidRPr="00394DE4">
              <w:rPr>
                <w:rFonts w:ascii="標楷體" w:eastAsia="標楷體" w:hAnsi="標楷體" w:cs="Times New Roman" w:hint="eastAsia"/>
                <w:sz w:val="36"/>
                <w:szCs w:val="36"/>
              </w:rPr>
              <w:t>生活輔導組長</w:t>
            </w:r>
          </w:p>
        </w:tc>
        <w:tc>
          <w:tcPr>
            <w:tcW w:w="2621"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36"/>
                <w:szCs w:val="36"/>
              </w:rPr>
            </w:pPr>
            <w:r w:rsidRPr="00394DE4">
              <w:rPr>
                <w:rFonts w:ascii="標楷體" w:eastAsia="標楷體" w:hAnsi="標楷體" w:cs="Times New Roman" w:hint="eastAsia"/>
                <w:sz w:val="36"/>
                <w:szCs w:val="36"/>
              </w:rPr>
              <w:t>進修部主任</w:t>
            </w:r>
          </w:p>
        </w:tc>
      </w:tr>
      <w:tr w:rsidR="00394DE4" w:rsidRPr="00394DE4" w:rsidTr="009B3494">
        <w:trPr>
          <w:trHeight w:val="680"/>
        </w:trPr>
        <w:tc>
          <w:tcPr>
            <w:tcW w:w="2142"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28"/>
                <w:szCs w:val="28"/>
              </w:rPr>
            </w:pPr>
          </w:p>
        </w:tc>
        <w:tc>
          <w:tcPr>
            <w:tcW w:w="2672"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28"/>
                <w:szCs w:val="28"/>
              </w:rPr>
            </w:pPr>
          </w:p>
        </w:tc>
        <w:tc>
          <w:tcPr>
            <w:tcW w:w="2420"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28"/>
                <w:szCs w:val="28"/>
              </w:rPr>
            </w:pPr>
          </w:p>
        </w:tc>
        <w:tc>
          <w:tcPr>
            <w:tcW w:w="2621" w:type="dxa"/>
            <w:gridSpan w:val="2"/>
            <w:shd w:val="clear" w:color="auto" w:fill="auto"/>
            <w:vAlign w:val="center"/>
          </w:tcPr>
          <w:p w:rsidR="00394DE4" w:rsidRPr="00394DE4" w:rsidRDefault="00394DE4" w:rsidP="00394DE4">
            <w:pPr>
              <w:spacing w:line="0" w:lineRule="atLeast"/>
              <w:jc w:val="center"/>
              <w:rPr>
                <w:rFonts w:ascii="標楷體" w:eastAsia="標楷體" w:hAnsi="標楷體" w:cs="Times New Roman"/>
                <w:sz w:val="28"/>
                <w:szCs w:val="28"/>
              </w:rPr>
            </w:pPr>
          </w:p>
        </w:tc>
      </w:tr>
    </w:tbl>
    <w:p w:rsidR="00394DE4" w:rsidRPr="00394DE4" w:rsidRDefault="00394DE4" w:rsidP="00394DE4">
      <w:pPr>
        <w:rPr>
          <w:rFonts w:ascii="標楷體" w:eastAsia="標楷體" w:hAnsi="標楷體" w:cs="Times New Roman"/>
          <w:szCs w:val="28"/>
        </w:rPr>
      </w:pPr>
    </w:p>
    <w:sectPr w:rsidR="00394DE4" w:rsidRPr="00394DE4" w:rsidSect="00A74A2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35" w:rsidRDefault="00696435" w:rsidP="00DD7305">
      <w:r>
        <w:separator/>
      </w:r>
    </w:p>
  </w:endnote>
  <w:endnote w:type="continuationSeparator" w:id="0">
    <w:p w:rsidR="00696435" w:rsidRDefault="00696435" w:rsidP="00DD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78029"/>
      <w:docPartObj>
        <w:docPartGallery w:val="Page Numbers (Bottom of Page)"/>
        <w:docPartUnique/>
      </w:docPartObj>
    </w:sdtPr>
    <w:sdtEndPr/>
    <w:sdtContent>
      <w:p w:rsidR="009B3494" w:rsidRDefault="009B3494">
        <w:pPr>
          <w:pStyle w:val="a5"/>
          <w:jc w:val="center"/>
        </w:pPr>
        <w:r>
          <w:fldChar w:fldCharType="begin"/>
        </w:r>
        <w:r>
          <w:instrText>PAGE   \* MERGEFORMAT</w:instrText>
        </w:r>
        <w:r>
          <w:fldChar w:fldCharType="separate"/>
        </w:r>
        <w:r w:rsidR="00FF60DE" w:rsidRPr="00FF60DE">
          <w:rPr>
            <w:noProof/>
            <w:lang w:val="zh-TW"/>
          </w:rPr>
          <w:t>1</w:t>
        </w:r>
        <w:r>
          <w:fldChar w:fldCharType="end"/>
        </w:r>
      </w:p>
    </w:sdtContent>
  </w:sdt>
  <w:p w:rsidR="009B3494" w:rsidRDefault="009B3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35" w:rsidRDefault="00696435" w:rsidP="00DD7305">
      <w:r>
        <w:separator/>
      </w:r>
    </w:p>
  </w:footnote>
  <w:footnote w:type="continuationSeparator" w:id="0">
    <w:p w:rsidR="00696435" w:rsidRDefault="00696435" w:rsidP="00DD7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6B3E"/>
    <w:multiLevelType w:val="hybridMultilevel"/>
    <w:tmpl w:val="B96A8926"/>
    <w:lvl w:ilvl="0" w:tplc="F364E152">
      <w:start w:val="1"/>
      <w:numFmt w:val="taiwaneseCountingThousand"/>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6B4F0F8E"/>
    <w:multiLevelType w:val="hybridMultilevel"/>
    <w:tmpl w:val="0E8ECA5A"/>
    <w:lvl w:ilvl="0" w:tplc="201299C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69"/>
    <w:rsid w:val="00016071"/>
    <w:rsid w:val="00051281"/>
    <w:rsid w:val="00053AB0"/>
    <w:rsid w:val="002977AC"/>
    <w:rsid w:val="002A0B57"/>
    <w:rsid w:val="00381769"/>
    <w:rsid w:val="00394DE4"/>
    <w:rsid w:val="0041721F"/>
    <w:rsid w:val="005A1B0E"/>
    <w:rsid w:val="005D6867"/>
    <w:rsid w:val="005F51A9"/>
    <w:rsid w:val="00636077"/>
    <w:rsid w:val="00696435"/>
    <w:rsid w:val="0071786C"/>
    <w:rsid w:val="00756B3A"/>
    <w:rsid w:val="0080372A"/>
    <w:rsid w:val="008F2697"/>
    <w:rsid w:val="00933AAD"/>
    <w:rsid w:val="009B3494"/>
    <w:rsid w:val="009B3E18"/>
    <w:rsid w:val="009B49D9"/>
    <w:rsid w:val="00A74A28"/>
    <w:rsid w:val="00B21A49"/>
    <w:rsid w:val="00B264D3"/>
    <w:rsid w:val="00BA3BD8"/>
    <w:rsid w:val="00D278C3"/>
    <w:rsid w:val="00DC1004"/>
    <w:rsid w:val="00DD7305"/>
    <w:rsid w:val="00E85F9C"/>
    <w:rsid w:val="00E91C2E"/>
    <w:rsid w:val="00E97618"/>
    <w:rsid w:val="00EB23CB"/>
    <w:rsid w:val="00EC36D6"/>
    <w:rsid w:val="00EF3808"/>
    <w:rsid w:val="00FF6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305"/>
    <w:pPr>
      <w:tabs>
        <w:tab w:val="center" w:pos="4153"/>
        <w:tab w:val="right" w:pos="8306"/>
      </w:tabs>
      <w:snapToGrid w:val="0"/>
    </w:pPr>
    <w:rPr>
      <w:sz w:val="20"/>
      <w:szCs w:val="20"/>
    </w:rPr>
  </w:style>
  <w:style w:type="character" w:customStyle="1" w:styleId="a4">
    <w:name w:val="頁首 字元"/>
    <w:basedOn w:val="a0"/>
    <w:link w:val="a3"/>
    <w:uiPriority w:val="99"/>
    <w:rsid w:val="00DD7305"/>
    <w:rPr>
      <w:sz w:val="20"/>
      <w:szCs w:val="20"/>
    </w:rPr>
  </w:style>
  <w:style w:type="paragraph" w:styleId="a5">
    <w:name w:val="footer"/>
    <w:basedOn w:val="a"/>
    <w:link w:val="a6"/>
    <w:uiPriority w:val="99"/>
    <w:unhideWhenUsed/>
    <w:rsid w:val="00DD7305"/>
    <w:pPr>
      <w:tabs>
        <w:tab w:val="center" w:pos="4153"/>
        <w:tab w:val="right" w:pos="8306"/>
      </w:tabs>
      <w:snapToGrid w:val="0"/>
    </w:pPr>
    <w:rPr>
      <w:sz w:val="20"/>
      <w:szCs w:val="20"/>
    </w:rPr>
  </w:style>
  <w:style w:type="character" w:customStyle="1" w:styleId="a6">
    <w:name w:val="頁尾 字元"/>
    <w:basedOn w:val="a0"/>
    <w:link w:val="a5"/>
    <w:uiPriority w:val="99"/>
    <w:rsid w:val="00DD7305"/>
    <w:rPr>
      <w:sz w:val="20"/>
      <w:szCs w:val="20"/>
    </w:rPr>
  </w:style>
  <w:style w:type="paragraph" w:styleId="a7">
    <w:name w:val="List Paragraph"/>
    <w:basedOn w:val="a"/>
    <w:uiPriority w:val="34"/>
    <w:qFormat/>
    <w:rsid w:val="00A74A2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305"/>
    <w:pPr>
      <w:tabs>
        <w:tab w:val="center" w:pos="4153"/>
        <w:tab w:val="right" w:pos="8306"/>
      </w:tabs>
      <w:snapToGrid w:val="0"/>
    </w:pPr>
    <w:rPr>
      <w:sz w:val="20"/>
      <w:szCs w:val="20"/>
    </w:rPr>
  </w:style>
  <w:style w:type="character" w:customStyle="1" w:styleId="a4">
    <w:name w:val="頁首 字元"/>
    <w:basedOn w:val="a0"/>
    <w:link w:val="a3"/>
    <w:uiPriority w:val="99"/>
    <w:rsid w:val="00DD7305"/>
    <w:rPr>
      <w:sz w:val="20"/>
      <w:szCs w:val="20"/>
    </w:rPr>
  </w:style>
  <w:style w:type="paragraph" w:styleId="a5">
    <w:name w:val="footer"/>
    <w:basedOn w:val="a"/>
    <w:link w:val="a6"/>
    <w:uiPriority w:val="99"/>
    <w:unhideWhenUsed/>
    <w:rsid w:val="00DD7305"/>
    <w:pPr>
      <w:tabs>
        <w:tab w:val="center" w:pos="4153"/>
        <w:tab w:val="right" w:pos="8306"/>
      </w:tabs>
      <w:snapToGrid w:val="0"/>
    </w:pPr>
    <w:rPr>
      <w:sz w:val="20"/>
      <w:szCs w:val="20"/>
    </w:rPr>
  </w:style>
  <w:style w:type="character" w:customStyle="1" w:styleId="a6">
    <w:name w:val="頁尾 字元"/>
    <w:basedOn w:val="a0"/>
    <w:link w:val="a5"/>
    <w:uiPriority w:val="99"/>
    <w:rsid w:val="00DD7305"/>
    <w:rPr>
      <w:sz w:val="20"/>
      <w:szCs w:val="20"/>
    </w:rPr>
  </w:style>
  <w:style w:type="paragraph" w:styleId="a7">
    <w:name w:val="List Paragraph"/>
    <w:basedOn w:val="a"/>
    <w:uiPriority w:val="34"/>
    <w:qFormat/>
    <w:rsid w:val="00A74A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E807-2891-4288-8013-2435B0A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1570</Words>
  <Characters>8955</Characters>
  <Application>Microsoft Office Word</Application>
  <DocSecurity>0</DocSecurity>
  <Lines>74</Lines>
  <Paragraphs>21</Paragraphs>
  <ScaleCrop>false</ScaleCrop>
  <Company>Sky123.Org</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kfshuser</cp:lastModifiedBy>
  <cp:revision>2</cp:revision>
  <dcterms:created xsi:type="dcterms:W3CDTF">2016-11-29T09:13:00Z</dcterms:created>
  <dcterms:modified xsi:type="dcterms:W3CDTF">2016-11-29T09:13:00Z</dcterms:modified>
</cp:coreProperties>
</file>