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59" w:rsidRDefault="00FD3A59">
      <w:pPr>
        <w:pStyle w:val="a3"/>
        <w:spacing w:before="42"/>
        <w:ind w:left="1140" w:right="2167"/>
        <w:rPr>
          <w:rFonts w:ascii="Times New Roman" w:hAnsi="Times New Roman" w:cs="Times New Roman"/>
          <w:lang w:eastAsia="zh-TW"/>
        </w:rPr>
      </w:pPr>
    </w:p>
    <w:p w:rsidR="00FD3A59" w:rsidRDefault="00FD3A59">
      <w:pPr>
        <w:pStyle w:val="a3"/>
        <w:spacing w:before="42"/>
        <w:ind w:left="1140" w:right="2167"/>
        <w:rPr>
          <w:rFonts w:ascii="Times New Roman" w:hAnsi="Times New Roman" w:cs="Times New Roman"/>
          <w:lang w:eastAsia="zh-TW"/>
        </w:rPr>
      </w:pPr>
    </w:p>
    <w:p w:rsidR="00FD3A59" w:rsidRDefault="00B21139">
      <w:pPr>
        <w:spacing w:line="0" w:lineRule="atLeast"/>
        <w:ind w:firstLine="480"/>
        <w:jc w:val="center"/>
        <w:rPr>
          <w:lang w:eastAsia="zh-TW"/>
        </w:rPr>
      </w:pPr>
      <w:bookmarkStart w:id="0" w:name="_GoBack"/>
      <w:r>
        <w:rPr>
          <w:rFonts w:ascii="Times New Roman" w:hAnsi="Times New Roman" w:cs="Times New Roman"/>
          <w:noProof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732791</wp:posOffset>
            </wp:positionH>
            <wp:positionV relativeFrom="paragraph">
              <wp:posOffset>-187323</wp:posOffset>
            </wp:positionV>
            <wp:extent cx="450854" cy="450854"/>
            <wp:effectExtent l="0" t="0" r="6346" b="6346"/>
            <wp:wrapNone/>
            <wp:docPr id="1" name="圖片 47" descr="FCUE-logo-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4" cy="450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逢甲大學推廣教育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eastAsia="zh-TW"/>
        </w:rPr>
        <w:t>報名表</w:t>
      </w:r>
      <w:bookmarkEnd w:id="0"/>
    </w:p>
    <w:tbl>
      <w:tblPr>
        <w:tblW w:w="1049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851"/>
        <w:gridCol w:w="1699"/>
        <w:gridCol w:w="709"/>
        <w:gridCol w:w="1524"/>
        <w:gridCol w:w="177"/>
        <w:gridCol w:w="709"/>
        <w:gridCol w:w="567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3"/>
      </w:tblGrid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13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班別</w:t>
            </w:r>
          </w:p>
        </w:tc>
        <w:tc>
          <w:tcPr>
            <w:tcW w:w="623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圖書資訊專業學分班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第十七期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93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生日</w:t>
            </w:r>
          </w:p>
        </w:tc>
        <w:tc>
          <w:tcPr>
            <w:tcW w:w="2184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ind w:left="57" w:right="240"/>
              <w:jc w:val="right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>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napToGrid w:val="0"/>
              <w:spacing w:line="240" w:lineRule="atLeast"/>
              <w:ind w:left="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</w:t>
            </w:r>
            <w:r>
              <w:rPr>
                <w:rFonts w:ascii="Times New Roman" w:hAnsi="Times New Roman" w:cs="Times New Roman"/>
              </w:rPr>
              <w:t>高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學歷</w:t>
            </w:r>
          </w:p>
        </w:tc>
        <w:tc>
          <w:tcPr>
            <w:tcW w:w="7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spacing w:line="0" w:lineRule="atLeas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學校名稱：</w:t>
            </w:r>
          </w:p>
          <w:p w:rsidR="00FD3A59" w:rsidRDefault="00B21139">
            <w:pPr>
              <w:spacing w:before="120" w:line="240" w:lineRule="exac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科系</w:t>
            </w:r>
            <w:r>
              <w:rPr>
                <w:rFonts w:ascii="Times New Roman" w:hAnsi="Times New Roman" w:cs="Times New Roman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lang w:eastAsia="zh-TW"/>
              </w:rPr>
              <w:t>所</w:t>
            </w:r>
            <w:r>
              <w:rPr>
                <w:rFonts w:ascii="Times New Roman" w:hAnsi="Times New Roman" w:cs="Times New Roman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lang w:eastAsia="zh-TW"/>
              </w:rPr>
              <w:t>畢</w:t>
            </w:r>
            <w:r>
              <w:rPr>
                <w:rFonts w:ascii="Times New Roman" w:hAnsi="Times New Roman" w:cs="Times New Roman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lang w:eastAsia="zh-TW"/>
              </w:rPr>
              <w:t>肄：</w:t>
            </w:r>
          </w:p>
        </w:tc>
        <w:tc>
          <w:tcPr>
            <w:tcW w:w="218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個人照片電子檔</w:t>
            </w:r>
          </w:p>
          <w:p w:rsidR="00FD3A59" w:rsidRDefault="00B2113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請</w:t>
            </w: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email</w:t>
            </w:r>
            <w:r>
              <w:rPr>
                <w:rFonts w:ascii="Times New Roman" w:hAnsi="Times New Roman" w:cs="Times New Roman"/>
                <w:shd w:val="clear" w:color="auto" w:fill="FFFFFF"/>
                <w:lang w:eastAsia="zh-TW"/>
              </w:rPr>
              <w:t>至</w:t>
            </w:r>
          </w:p>
          <w:p w:rsidR="00FD3A59" w:rsidRDefault="00B21139">
            <w:pPr>
              <w:spacing w:before="120" w:line="240" w:lineRule="exac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pcshen@mail.fcu.edu.tw</w:t>
            </w: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通訊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7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spacing w:before="60" w:line="288" w:lineRule="auto"/>
            </w:pPr>
            <w:r>
              <w:rPr>
                <w:rFonts w:cs="Times New Roman"/>
              </w:rPr>
              <w:t>□□□</w:t>
            </w:r>
          </w:p>
        </w:tc>
        <w:tc>
          <w:tcPr>
            <w:tcW w:w="21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連絡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7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spacing w:before="60" w:line="288" w:lineRule="auto"/>
              <w:ind w:left="92"/>
            </w:pPr>
            <w:r>
              <w:rPr>
                <w:rFonts w:ascii="Times New Roman" w:hAnsi="Times New Roman" w:cs="Times New Roman"/>
              </w:rPr>
              <w:t>手機：</w:t>
            </w:r>
          </w:p>
        </w:tc>
        <w:tc>
          <w:tcPr>
            <w:tcW w:w="21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60" w:line="288" w:lineRule="auto"/>
              <w:ind w:left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  <w:p w:rsidR="00FD3A59" w:rsidRDefault="00FD3A5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FD3A59">
            <w:pPr>
              <w:spacing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line="266" w:lineRule="auto"/>
              <w:rPr>
                <w:rFonts w:ascii="Times New Roman" w:hAnsi="Times New Roman" w:cs="Times New Roman"/>
              </w:rPr>
            </w:pP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jc w:val="center"/>
            </w:pPr>
            <w:r>
              <w:rPr>
                <w:rFonts w:ascii="Times New Roman" w:hAnsi="Times New Roman" w:cs="Times New Roman"/>
              </w:rPr>
              <w:t>服務機關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autoSpaceDE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名稱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FD3A59">
            <w:pPr>
              <w:autoSpaceDE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autoSpaceDE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電話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35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部門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FD3A59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職稱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spacing w:before="12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訊息來源</w:t>
            </w:r>
          </w:p>
        </w:tc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招生公文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電子郵件</w:t>
            </w:r>
            <w:r>
              <w:rPr>
                <w:rFonts w:ascii="Times New Roman" w:hAnsi="Times New Roman" w:cs="Times New Roman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本校推廣教育處網站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學分班網站</w:t>
            </w:r>
          </w:p>
          <w:p w:rsidR="00FD3A59" w:rsidRDefault="00B21139">
            <w:pPr>
              <w:spacing w:line="0" w:lineRule="atLeast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親友介紹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全國教師進修網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網路搜尋</w:t>
            </w:r>
            <w:r>
              <w:rPr>
                <w:rFonts w:ascii="Times New Roman" w:hAnsi="Times New Roman" w:cs="Times New Roman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其他</w:t>
            </w:r>
            <w:r>
              <w:rPr>
                <w:rFonts w:ascii="Times New Roman" w:hAnsi="Times New Roman" w:cs="Times New Roman"/>
                <w:lang w:eastAsia="zh-TW"/>
              </w:rPr>
              <w:t>____________</w:t>
            </w: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進修目的</w:t>
            </w:r>
          </w:p>
        </w:tc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工作需要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單位指派參加</w:t>
            </w:r>
            <w:r>
              <w:rPr>
                <w:rFonts w:ascii="Times New Roman" w:hAnsi="Times New Roman" w:cs="Times New Roman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個人興趣</w:t>
            </w:r>
            <w:r>
              <w:rPr>
                <w:rFonts w:ascii="Times New Roman" w:hAnsi="Times New Roman" w:cs="Times New Roman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增加專長，轉調職務</w:t>
            </w:r>
          </w:p>
          <w:p w:rsidR="00FD3A59" w:rsidRDefault="00B21139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繳交資料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自行勾選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)</w:t>
            </w:r>
          </w:p>
        </w:tc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snapToGrid w:val="0"/>
              <w:spacing w:line="240" w:lineRule="atLeast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個人相片電子檔</w:t>
            </w:r>
            <w:r>
              <w:rPr>
                <w:rFonts w:ascii="Times New Roman" w:hAnsi="Times New Roman" w:cs="Times New Roman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eastAsia="zh-TW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學歷證件電子檔</w:t>
            </w:r>
            <w:r>
              <w:rPr>
                <w:rFonts w:ascii="Times New Roman" w:hAnsi="Times New Roman" w:cs="Times New Roman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zh-TW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轉帳收據電子檔</w:t>
            </w:r>
          </w:p>
          <w:p w:rsidR="00FD3A59" w:rsidRDefault="00B21139">
            <w:pPr>
              <w:snapToGrid w:val="0"/>
              <w:spacing w:line="240" w:lineRule="atLeast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lang w:eastAsia="zh-TW"/>
              </w:rPr>
              <w:t>汽車車號</w:t>
            </w:r>
            <w:r>
              <w:rPr>
                <w:rFonts w:ascii="Times New Roman" w:hAnsi="Times New Roman" w:cs="Times New Roman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lang w:eastAsia="zh-TW"/>
              </w:rPr>
              <w:t>如需申請停車證者填寫</w:t>
            </w:r>
            <w:r>
              <w:rPr>
                <w:rFonts w:ascii="Times New Roman" w:hAnsi="Times New Roman" w:cs="Times New Roman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lang w:eastAsia="zh-TW"/>
              </w:rPr>
              <w:t>：【</w:t>
            </w:r>
            <w:r>
              <w:rPr>
                <w:rFonts w:ascii="Times New Roman" w:hAnsi="Times New Roman" w:cs="Times New Roman"/>
                <w:lang w:eastAsia="zh-TW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eastAsia="zh-TW"/>
              </w:rPr>
              <w:t>】</w:t>
            </w: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:rsidR="00FD3A59" w:rsidRDefault="00FD3A59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2098"/>
        </w:trPr>
        <w:tc>
          <w:tcPr>
            <w:tcW w:w="56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widowControl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注意事項</w:t>
            </w:r>
          </w:p>
        </w:tc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left" w:pos="764"/>
              </w:tabs>
              <w:snapToGrid w:val="0"/>
              <w:spacing w:line="0" w:lineRule="atLeast"/>
              <w:ind w:left="256" w:hanging="256"/>
              <w:rPr>
                <w:rFonts w:ascii="Times New Roman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lang w:eastAsia="zh-TW"/>
              </w:rPr>
              <w:t>非學分班進修期滿，缺課未超過總時數三分之一，由本校發給結業證書。</w:t>
            </w:r>
          </w:p>
          <w:p w:rsidR="00FD3A59" w:rsidRDefault="00B21139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left" w:pos="764"/>
              </w:tabs>
              <w:snapToGrid w:val="0"/>
              <w:spacing w:line="0" w:lineRule="atLeast"/>
              <w:ind w:left="256" w:hanging="256"/>
              <w:rPr>
                <w:rFonts w:ascii="Times New Roman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lang w:eastAsia="zh-TW"/>
              </w:rPr>
              <w:t>學分班進修期滿，缺課未超過總時數三分之一且成績及格者，由本校發給學分證明。</w:t>
            </w:r>
          </w:p>
          <w:p w:rsidR="00FD3A59" w:rsidRDefault="00B21139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left" w:pos="764"/>
              </w:tabs>
              <w:snapToGrid w:val="0"/>
              <w:spacing w:line="0" w:lineRule="atLeast"/>
              <w:ind w:left="256" w:hanging="256"/>
              <w:rPr>
                <w:rFonts w:ascii="Times New Roman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lang w:eastAsia="zh-TW"/>
              </w:rPr>
              <w:t>非學分班及學分班進修期滿皆不授予學位證書，欲取得學位應經各類入學考試通過後依規定辦理。</w:t>
            </w:r>
          </w:p>
          <w:p w:rsidR="00FD3A59" w:rsidRDefault="00B21139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left" w:pos="764"/>
              </w:tabs>
              <w:snapToGrid w:val="0"/>
              <w:spacing w:line="0" w:lineRule="atLeast"/>
              <w:ind w:left="256" w:hanging="256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依教育部「專科以上學校推廣教育實施辦法」辦理退費：</w:t>
            </w:r>
          </w:p>
          <w:p w:rsidR="00FD3A59" w:rsidRDefault="00B21139">
            <w:pPr>
              <w:widowControl/>
              <w:numPr>
                <w:ilvl w:val="0"/>
                <w:numId w:val="2"/>
              </w:numPr>
              <w:tabs>
                <w:tab w:val="left" w:pos="540"/>
              </w:tabs>
              <w:snapToGrid w:val="0"/>
              <w:spacing w:line="0" w:lineRule="atLeast"/>
              <w:ind w:left="540" w:hanging="218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學員自報名繳費後至開班日上課前申請退費者，退還已繳學分費、雜費等各項費用之九成。</w:t>
            </w:r>
          </w:p>
          <w:p w:rsidR="00FD3A59" w:rsidRDefault="00B21139">
            <w:pPr>
              <w:widowControl/>
              <w:numPr>
                <w:ilvl w:val="0"/>
                <w:numId w:val="2"/>
              </w:numPr>
              <w:tabs>
                <w:tab w:val="left" w:pos="540"/>
              </w:tabs>
              <w:snapToGrid w:val="0"/>
              <w:spacing w:line="0" w:lineRule="atLeast"/>
              <w:ind w:left="540" w:hanging="218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自開班上課之日起算未逾全期三分之一申請退費者，退還已繳學分費、雜費等各項費用之半數。</w:t>
            </w:r>
          </w:p>
          <w:p w:rsidR="00FD3A59" w:rsidRDefault="00B21139">
            <w:pPr>
              <w:widowControl/>
              <w:numPr>
                <w:ilvl w:val="0"/>
                <w:numId w:val="2"/>
              </w:numPr>
              <w:tabs>
                <w:tab w:val="left" w:pos="540"/>
              </w:tabs>
              <w:snapToGrid w:val="0"/>
              <w:spacing w:line="0" w:lineRule="atLeast"/>
              <w:ind w:left="540" w:hanging="218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開班上課時間已逾全期三分之一始申請退費者，不予退還。</w:t>
            </w:r>
          </w:p>
          <w:p w:rsidR="00FD3A59" w:rsidRDefault="00B21139">
            <w:pPr>
              <w:widowControl/>
              <w:numPr>
                <w:ilvl w:val="0"/>
                <w:numId w:val="2"/>
              </w:numPr>
              <w:tabs>
                <w:tab w:val="left" w:pos="540"/>
              </w:tabs>
              <w:snapToGrid w:val="0"/>
              <w:spacing w:line="0" w:lineRule="atLeast"/>
              <w:ind w:left="540" w:hanging="218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已繳代辦費應全額退還。但已購置成品者，發給成品。</w:t>
            </w:r>
          </w:p>
          <w:p w:rsidR="00FD3A59" w:rsidRDefault="00B21139">
            <w:pPr>
              <w:widowControl/>
              <w:numPr>
                <w:ilvl w:val="0"/>
                <w:numId w:val="2"/>
              </w:numPr>
              <w:tabs>
                <w:tab w:val="left" w:pos="540"/>
              </w:tabs>
              <w:snapToGrid w:val="0"/>
              <w:spacing w:line="0" w:lineRule="atLeast"/>
              <w:ind w:left="540" w:hanging="218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因故未能開班上課，全額退還已繳費用。</w:t>
            </w: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6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FD3A59">
            <w:pPr>
              <w:widowControl/>
              <w:ind w:left="113" w:right="113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922" w:type="dxa"/>
            <w:gridSpan w:val="18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3A59" w:rsidRDefault="00B21139">
            <w:pPr>
              <w:snapToGrid w:val="0"/>
              <w:spacing w:line="0" w:lineRule="atLeast"/>
              <w:jc w:val="both"/>
              <w:rPr>
                <w:lang w:eastAsia="zh-TW"/>
              </w:rPr>
            </w:pPr>
            <w:r>
              <w:rPr>
                <w:rFonts w:ascii="Cambria Math" w:hAnsi="Cambria Math" w:cs="Cambria Math"/>
                <w:sz w:val="20"/>
                <w:lang w:eastAsia="zh-TW"/>
              </w:rPr>
              <w:t>◎</w:t>
            </w:r>
            <w:r>
              <w:rPr>
                <w:rFonts w:ascii="Times New Roman" w:hAnsi="Times New Roman" w:cs="Times New Roman"/>
                <w:sz w:val="20"/>
                <w:lang w:eastAsia="zh-TW"/>
              </w:rPr>
              <w:t>我已同意以上注意事項：</w:t>
            </w:r>
            <w:r>
              <w:rPr>
                <w:rFonts w:ascii="Times New Roman" w:hAnsi="Times New Roman" w:cs="Times New Roman"/>
                <w:sz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lang w:eastAsia="zh-TW"/>
              </w:rPr>
              <w:t>（請以正楷簽名）</w:t>
            </w: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2106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widowControl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備註</w:t>
            </w:r>
          </w:p>
        </w:tc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numPr>
                <w:ilvl w:val="0"/>
                <w:numId w:val="3"/>
              </w:numPr>
              <w:spacing w:before="120" w:line="240" w:lineRule="exact"/>
            </w:pPr>
            <w:r>
              <w:rPr>
                <w:rFonts w:ascii="Times New Roman" w:hAnsi="Times New Roman" w:cs="Times New Roman"/>
              </w:rPr>
              <w:t>本班採</w:t>
            </w:r>
            <w:r>
              <w:rPr>
                <w:rFonts w:ascii="Times New Roman" w:hAnsi="Times New Roman" w:cs="Times New Roman"/>
                <w:b/>
                <w:bCs/>
              </w:rPr>
              <w:t>Email</w:t>
            </w:r>
            <w:r>
              <w:rPr>
                <w:rFonts w:ascii="Times New Roman" w:hAnsi="Times New Roman" w:cs="Times New Roman"/>
                <w:bCs/>
              </w:rPr>
              <w:t>報名，請填寫報名表後</w:t>
            </w:r>
            <w:r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/>
              </w:rPr>
              <w:t>至</w:t>
            </w:r>
            <w:r>
              <w:rPr>
                <w:rFonts w:ascii="Times New Roman" w:hAnsi="Times New Roman" w:cs="Times New Roman"/>
              </w:rPr>
              <w:t>pcshen@mail.fcu.edu.tw</w:t>
            </w:r>
            <w:r>
              <w:rPr>
                <w:rFonts w:ascii="Times New Roman" w:hAnsi="Times New Roman" w:cs="Times New Roman"/>
              </w:rPr>
              <w:t>信箱。</w:t>
            </w:r>
          </w:p>
          <w:p w:rsidR="00FD3A59" w:rsidRDefault="00B21139">
            <w:pPr>
              <w:numPr>
                <w:ilvl w:val="0"/>
                <w:numId w:val="3"/>
              </w:numPr>
              <w:spacing w:before="120" w:line="240" w:lineRule="exact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/>
                <w:b/>
                <w:lang w:eastAsia="zh-TW"/>
              </w:rPr>
              <w:t>諮詢管道：逢甲大學圖書館</w:t>
            </w:r>
            <w:r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TW"/>
              </w:rPr>
              <w:t>沈珮琴小姐</w:t>
            </w:r>
            <w:r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TW"/>
              </w:rPr>
              <w:t>電話</w:t>
            </w:r>
            <w:r>
              <w:rPr>
                <w:rFonts w:ascii="Times New Roman" w:hAnsi="Times New Roman" w:cs="Times New Roman"/>
                <w:b/>
                <w:lang w:eastAsia="zh-TW"/>
              </w:rPr>
              <w:t>04-24517250</w:t>
            </w:r>
            <w:r>
              <w:rPr>
                <w:rFonts w:ascii="Times New Roman" w:hAnsi="Times New Roman" w:cs="Times New Roman"/>
                <w:b/>
                <w:lang w:eastAsia="zh-TW"/>
              </w:rPr>
              <w:t>轉</w:t>
            </w:r>
            <w:r>
              <w:rPr>
                <w:rFonts w:ascii="Times New Roman" w:hAnsi="Times New Roman" w:cs="Times New Roman"/>
                <w:b/>
                <w:lang w:eastAsia="zh-TW"/>
              </w:rPr>
              <w:t>2674</w:t>
            </w:r>
            <w:r>
              <w:rPr>
                <w:rFonts w:ascii="Times New Roman" w:hAnsi="Times New Roman" w:cs="Times New Roman"/>
                <w:b/>
                <w:lang w:eastAsia="zh-TW"/>
              </w:rPr>
              <w:t>。</w:t>
            </w:r>
          </w:p>
          <w:p w:rsidR="00FD3A59" w:rsidRDefault="00B21139">
            <w:pPr>
              <w:numPr>
                <w:ilvl w:val="0"/>
                <w:numId w:val="3"/>
              </w:numPr>
              <w:spacing w:before="120" w:line="240" w:lineRule="exact"/>
              <w:rPr>
                <w:lang w:eastAsia="zh-TW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eastAsia="zh-TW"/>
              </w:rPr>
              <w:t>學費轉入帳號：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>國泰世華銀行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>逢甲分行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 xml:space="preserve">  (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>銀行代號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 xml:space="preserve"> 0132608)</w:t>
            </w:r>
          </w:p>
          <w:p w:rsidR="00FD3A59" w:rsidRDefault="00B21139">
            <w:pPr>
              <w:spacing w:before="120" w:line="240" w:lineRule="exact"/>
              <w:ind w:left="480"/>
              <w:rPr>
                <w:rFonts w:ascii="Times New Roman" w:hAnsi="Times New Roman" w:cs="Times New Roman"/>
                <w:color w:val="FF0000"/>
                <w:lang w:eastAsia="zh-TW"/>
              </w:rPr>
            </w:pPr>
            <w:r>
              <w:rPr>
                <w:rFonts w:ascii="Times New Roman" w:hAnsi="Times New Roman" w:cs="Times New Roman"/>
                <w:color w:val="FF0000"/>
                <w:lang w:eastAsia="zh-TW"/>
              </w:rPr>
              <w:t>帳號：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 xml:space="preserve">260-50-010760-1   </w:t>
            </w:r>
            <w:r>
              <w:rPr>
                <w:rFonts w:ascii="Times New Roman" w:hAnsi="Times New Roman" w:cs="Times New Roman"/>
                <w:color w:val="FF0000"/>
                <w:lang w:eastAsia="zh-TW"/>
              </w:rPr>
              <w:t>戶名：逢甲大學</w:t>
            </w:r>
          </w:p>
          <w:p w:rsidR="00FD3A59" w:rsidRDefault="00FD3A59">
            <w:pPr>
              <w:snapToGrid w:val="0"/>
              <w:spacing w:line="0" w:lineRule="atLeast"/>
              <w:rPr>
                <w:rFonts w:ascii="Times New Roman" w:hAnsi="Times New Roman" w:cs="Times New Roman"/>
                <w:lang w:eastAsia="zh-TW"/>
              </w:rPr>
            </w:pPr>
          </w:p>
          <w:p w:rsidR="00FD3A59" w:rsidRDefault="00B21139">
            <w:pPr>
              <w:pStyle w:val="a4"/>
              <w:numPr>
                <w:ilvl w:val="0"/>
                <w:numId w:val="4"/>
              </w:numPr>
              <w:snapToGrid w:val="0"/>
              <w:spacing w:before="0" w:line="0" w:lineRule="atLeast"/>
              <w:rPr>
                <w:lang w:eastAsia="zh-TW"/>
              </w:rPr>
            </w:pPr>
            <w:r>
              <w:rPr>
                <w:rFonts w:eastAsia="標楷體"/>
                <w:lang w:eastAsia="zh-TW"/>
              </w:rPr>
              <w:t>所繳證件如有偽造或不實者，經發現除取消資格外，並自負法律責任。</w:t>
            </w:r>
          </w:p>
        </w:tc>
      </w:tr>
      <w:tr w:rsidR="00FD3A59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A59" w:rsidRDefault="00B21139">
            <w:pPr>
              <w:widowControl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個資聲明</w:t>
            </w:r>
          </w:p>
        </w:tc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A59" w:rsidRDefault="00B21139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left" w:pos="397"/>
                <w:tab w:val="left" w:pos="764"/>
              </w:tabs>
              <w:snapToGrid w:val="0"/>
              <w:spacing w:line="0" w:lineRule="atLeast"/>
              <w:ind w:left="256" w:hanging="256"/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逢甲大學為教育行政及學員資料管理之目的，本申請表所蒐集之個人資訊，將僅存放於校內，作為推廣教育班次之用，學校將保留本申請表一年，期滿後即依規定銷毁，資訊系統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電子檔案儲存之資料則於前項所述使用目的存續期間留存，提供本校及本校相關單位使用。您得以下列聯絡方式行使查閱、更正等個人資料保護法第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3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條的當事人權利。如您提供的資料不完整或不確實，將可能無法完成推廣教育班次之行政作業。</w:t>
            </w:r>
          </w:p>
          <w:p w:rsidR="00FD3A59" w:rsidRDefault="00B21139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left" w:pos="397"/>
                <w:tab w:val="left" w:pos="764"/>
              </w:tabs>
              <w:snapToGrid w:val="0"/>
              <w:spacing w:line="0" w:lineRule="atLeast"/>
              <w:ind w:left="256" w:hanging="256"/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聯絡方式：台中市西屯區文華路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100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號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電話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 xml:space="preserve">(04)24517250 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分機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2636,  Email: yywang@fcu.edu.t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w</w:t>
            </w:r>
            <w:r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>。</w:t>
            </w:r>
          </w:p>
          <w:p w:rsidR="00FD3A59" w:rsidRDefault="00B21139">
            <w:pPr>
              <w:numPr>
                <w:ilvl w:val="0"/>
                <w:numId w:val="1"/>
              </w:numPr>
              <w:tabs>
                <w:tab w:val="left" w:pos="257"/>
                <w:tab w:val="left" w:pos="764"/>
                <w:tab w:val="right" w:pos="9866"/>
              </w:tabs>
              <w:snapToGrid w:val="0"/>
              <w:spacing w:before="84" w:line="0" w:lineRule="atLeast"/>
              <w:ind w:left="255" w:hanging="255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除前述之聲明事項外，本人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同意學校基於推廣業務聯繫</w:t>
            </w: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例如：不定期寄送各類活動、研討會、訓練課程、或分享對工作有助益的有關訊息</w:t>
            </w: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>，將上述資料提供給予學校使用。</w:t>
            </w:r>
            <w:r>
              <w:rPr>
                <w:rFonts w:ascii="Times New Roman" w:hAnsi="Times New Roman" w:cs="Times New Roman"/>
                <w:b/>
                <w:sz w:val="20"/>
                <w:lang w:eastAsia="zh-TW"/>
              </w:rPr>
              <w:tab/>
              <w:t xml:space="preserve"> (11-01E)</w:t>
            </w:r>
          </w:p>
        </w:tc>
      </w:tr>
    </w:tbl>
    <w:p w:rsidR="00FD3A59" w:rsidRDefault="00FD3A59">
      <w:pPr>
        <w:spacing w:line="0" w:lineRule="atLeas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FD3A59" w:rsidRDefault="00FD3A59">
      <w:pPr>
        <w:pStyle w:val="a3"/>
        <w:spacing w:before="42"/>
        <w:ind w:left="1140" w:right="2167"/>
        <w:rPr>
          <w:rFonts w:ascii="Times New Roman" w:hAnsi="Times New Roman" w:cs="Times New Roman"/>
          <w:lang w:eastAsia="zh-TW"/>
        </w:rPr>
      </w:pPr>
    </w:p>
    <w:sectPr w:rsidR="00FD3A59">
      <w:pgSz w:w="11910" w:h="16840"/>
      <w:pgMar w:top="340" w:right="851" w:bottom="24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39" w:rsidRDefault="00B21139">
      <w:r>
        <w:separator/>
      </w:r>
    </w:p>
  </w:endnote>
  <w:endnote w:type="continuationSeparator" w:id="0">
    <w:p w:rsidR="00B21139" w:rsidRDefault="00B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39" w:rsidRDefault="00B21139">
      <w:r>
        <w:rPr>
          <w:color w:val="000000"/>
        </w:rPr>
        <w:separator/>
      </w:r>
    </w:p>
  </w:footnote>
  <w:footnote w:type="continuationSeparator" w:id="0">
    <w:p w:rsidR="00B21139" w:rsidRDefault="00B2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58"/>
    <w:multiLevelType w:val="multilevel"/>
    <w:tmpl w:val="1882890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94F7376"/>
    <w:multiLevelType w:val="multilevel"/>
    <w:tmpl w:val="86142F58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95D7F8F"/>
    <w:multiLevelType w:val="multilevel"/>
    <w:tmpl w:val="D69CA7C0"/>
    <w:lvl w:ilvl="0">
      <w:numFmt w:val="bullet"/>
      <w:lvlText w:val=""/>
      <w:lvlJc w:val="left"/>
      <w:pPr>
        <w:ind w:left="76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8F425F0"/>
    <w:multiLevelType w:val="multilevel"/>
    <w:tmpl w:val="3AFC41A6"/>
    <w:lvl w:ilvl="0">
      <w:numFmt w:val="bullet"/>
      <w:lvlText w:val="※"/>
      <w:lvlJc w:val="left"/>
      <w:pPr>
        <w:ind w:left="600" w:hanging="36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3A59"/>
    <w:rsid w:val="00741E73"/>
    <w:rsid w:val="00B21139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66670-F5A2-43B8-980C-3AD7F281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paragraph" w:styleId="1">
    <w:name w:val="heading 1"/>
    <w:basedOn w:val="a"/>
    <w:pPr>
      <w:ind w:left="1103" w:right="217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before="14"/>
      <w:ind w:left="281" w:right="216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  <w:pPr>
      <w:spacing w:before="198"/>
      <w:ind w:left="50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pPr>
      <w:ind w:left="103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2020-05-18T05:14:00Z</cp:lastPrinted>
  <dcterms:created xsi:type="dcterms:W3CDTF">2022-09-15T00:37:00Z</dcterms:created>
  <dcterms:modified xsi:type="dcterms:W3CDTF">2022-09-15T00:37:00Z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2016-12-30T00:00:00Z</vt:filetime>
  </property>
</Properties>
</file>