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2D" w:rsidRDefault="00BB235C">
      <w:pPr>
        <w:widowControl/>
        <w:jc w:val="both"/>
        <w:rPr>
          <w:lang w:eastAsia="zh-TW"/>
        </w:rPr>
      </w:pPr>
      <w:bookmarkStart w:id="0" w:name="_GoBack"/>
      <w:bookmarkEnd w:id="0"/>
      <w:r>
        <w:rPr>
          <w:lang w:eastAsia="zh-TW"/>
        </w:rPr>
        <w:t>附件二</w:t>
      </w:r>
    </w:p>
    <w:p w:rsidR="002A2E2D" w:rsidRDefault="00BB235C">
      <w:pPr>
        <w:spacing w:before="120" w:after="120"/>
        <w:ind w:right="-165"/>
        <w:jc w:val="center"/>
      </w:pPr>
      <w:r>
        <w:rPr>
          <w:rFonts w:ascii="新細明體" w:eastAsia="新細明體" w:hAnsi="新細明體"/>
          <w:b/>
          <w:sz w:val="32"/>
          <w:lang w:eastAsia="zh-TW"/>
        </w:rPr>
        <w:t>-</w:t>
      </w:r>
      <w:r>
        <w:rPr>
          <w:rFonts w:ascii="Times New Roman" w:eastAsia="Times New Roman" w:hAnsi="Times New Roman"/>
          <w:b/>
          <w:sz w:val="32"/>
          <w:lang w:eastAsia="zh-TW"/>
        </w:rPr>
        <w:t>112</w:t>
      </w:r>
      <w:r>
        <w:rPr>
          <w:b/>
          <w:sz w:val="32"/>
          <w:lang w:eastAsia="zh-TW"/>
        </w:rPr>
        <w:t>年度都會區原住民族學生文化課程體驗營</w:t>
      </w:r>
      <w:r>
        <w:rPr>
          <w:b/>
          <w:sz w:val="32"/>
          <w:lang w:eastAsia="zh-TW"/>
        </w:rPr>
        <w:t>-</w:t>
      </w:r>
    </w:p>
    <w:p w:rsidR="002A2E2D" w:rsidRDefault="00BB235C">
      <w:pPr>
        <w:widowControl/>
        <w:spacing w:before="50" w:after="120"/>
        <w:jc w:val="center"/>
        <w:rPr>
          <w:b/>
          <w:sz w:val="32"/>
          <w:szCs w:val="32"/>
          <w:lang w:eastAsia="zh-TW"/>
        </w:rPr>
      </w:pPr>
      <w:r>
        <w:rPr>
          <w:b/>
          <w:sz w:val="32"/>
          <w:szCs w:val="32"/>
          <w:lang w:eastAsia="zh-TW"/>
        </w:rPr>
        <w:t>「大甲溪流域的泰雅：斯可巴部落的故事」</w:t>
      </w:r>
    </w:p>
    <w:p w:rsidR="002A2E2D" w:rsidRDefault="00BB235C">
      <w:pPr>
        <w:spacing w:after="1200" w:line="360" w:lineRule="auto"/>
        <w:jc w:val="center"/>
        <w:rPr>
          <w:b/>
          <w:sz w:val="32"/>
          <w:szCs w:val="32"/>
          <w:lang w:eastAsia="zh-TW"/>
        </w:rPr>
      </w:pPr>
      <w:r>
        <w:rPr>
          <w:b/>
          <w:sz w:val="32"/>
          <w:szCs w:val="32"/>
          <w:lang w:eastAsia="zh-TW"/>
        </w:rPr>
        <w:t>家長同意書</w:t>
      </w:r>
    </w:p>
    <w:p w:rsidR="002A2E2D" w:rsidRDefault="00BB235C">
      <w:pPr>
        <w:spacing w:before="120" w:after="120" w:line="360" w:lineRule="auto"/>
        <w:ind w:right="-165" w:firstLine="560"/>
        <w:jc w:val="both"/>
      </w:pPr>
      <w:r>
        <w:rPr>
          <w:sz w:val="28"/>
          <w:szCs w:val="28"/>
          <w:lang w:eastAsia="zh-TW"/>
        </w:rPr>
        <w:t>本人同意敝子女</w:t>
      </w:r>
      <w:r>
        <w:rPr>
          <w:sz w:val="28"/>
          <w:szCs w:val="28"/>
          <w:u w:val="single"/>
          <w:lang w:eastAsia="zh-TW"/>
        </w:rPr>
        <w:t xml:space="preserve">             </w:t>
      </w:r>
      <w:r>
        <w:rPr>
          <w:sz w:val="28"/>
          <w:szCs w:val="28"/>
          <w:lang w:eastAsia="zh-TW"/>
        </w:rPr>
        <w:t>學校</w:t>
      </w:r>
      <w:r>
        <w:rPr>
          <w:sz w:val="28"/>
          <w:szCs w:val="28"/>
          <w:u w:val="single"/>
          <w:lang w:eastAsia="zh-TW"/>
        </w:rPr>
        <w:t xml:space="preserve">    </w:t>
      </w:r>
      <w:r>
        <w:rPr>
          <w:sz w:val="28"/>
          <w:szCs w:val="28"/>
          <w:lang w:eastAsia="zh-TW"/>
        </w:rPr>
        <w:t>年級</w:t>
      </w:r>
      <w:r>
        <w:rPr>
          <w:sz w:val="28"/>
          <w:szCs w:val="28"/>
          <w:u w:val="single"/>
          <w:lang w:eastAsia="zh-TW"/>
        </w:rPr>
        <w:t xml:space="preserve">    </w:t>
      </w:r>
      <w:r>
        <w:rPr>
          <w:sz w:val="28"/>
          <w:szCs w:val="28"/>
          <w:lang w:eastAsia="zh-TW"/>
        </w:rPr>
        <w:t>班之學生，姓名</w:t>
      </w:r>
      <w:r>
        <w:rPr>
          <w:sz w:val="28"/>
          <w:szCs w:val="28"/>
          <w:lang w:eastAsia="zh-TW"/>
        </w:rPr>
        <w:t>___________</w:t>
      </w:r>
      <w:r>
        <w:rPr>
          <w:sz w:val="28"/>
          <w:szCs w:val="28"/>
          <w:lang w:eastAsia="zh-TW"/>
        </w:rPr>
        <w:t>（身分證字號</w:t>
      </w:r>
      <w:r>
        <w:rPr>
          <w:sz w:val="28"/>
          <w:szCs w:val="28"/>
          <w:u w:val="single"/>
          <w:lang w:eastAsia="zh-TW"/>
        </w:rPr>
        <w:t xml:space="preserve">                 </w:t>
      </w:r>
      <w:r>
        <w:rPr>
          <w:sz w:val="28"/>
          <w:szCs w:val="28"/>
          <w:u w:val="single"/>
          <w:lang w:eastAsia="zh-TW"/>
        </w:rPr>
        <w:t xml:space="preserve">　　</w:t>
      </w:r>
      <w:r>
        <w:rPr>
          <w:sz w:val="28"/>
          <w:szCs w:val="28"/>
          <w:lang w:eastAsia="zh-TW"/>
        </w:rPr>
        <w:t>）參加國立臺中教育大學於</w:t>
      </w:r>
      <w:r>
        <w:rPr>
          <w:rFonts w:ascii="Times New Roman" w:hAnsi="Times New Roman" w:cs="Times New Roman"/>
          <w:sz w:val="28"/>
          <w:szCs w:val="28"/>
          <w:lang w:eastAsia="zh-TW"/>
        </w:rPr>
        <w:t>112</w:t>
      </w:r>
      <w:r>
        <w:rPr>
          <w:rFonts w:ascii="Times New Roman" w:hAnsi="Times New Roman" w:cs="Times New Roman"/>
          <w:sz w:val="28"/>
          <w:szCs w:val="28"/>
          <w:lang w:eastAsia="zh-TW"/>
        </w:rPr>
        <w:t>年</w:t>
      </w:r>
      <w:r>
        <w:rPr>
          <w:rFonts w:ascii="Times New Roman" w:hAnsi="Times New Roman" w:cs="Times New Roman"/>
          <w:sz w:val="28"/>
          <w:szCs w:val="28"/>
          <w:lang w:eastAsia="zh-TW"/>
        </w:rPr>
        <w:t>12</w:t>
      </w:r>
      <w:r>
        <w:rPr>
          <w:rFonts w:ascii="Times New Roman" w:hAnsi="Times New Roman" w:cs="Times New Roman"/>
          <w:sz w:val="28"/>
          <w:szCs w:val="28"/>
          <w:lang w:eastAsia="zh-TW"/>
        </w:rPr>
        <w:t>月</w:t>
      </w:r>
      <w:r>
        <w:rPr>
          <w:rFonts w:ascii="Times New Roman" w:hAnsi="Times New Roman" w:cs="Times New Roman"/>
          <w:sz w:val="28"/>
          <w:szCs w:val="28"/>
          <w:lang w:eastAsia="zh-TW"/>
        </w:rPr>
        <w:t>8</w:t>
      </w:r>
      <w:r>
        <w:rPr>
          <w:rFonts w:ascii="Times New Roman" w:hAnsi="Times New Roman" w:cs="Times New Roman"/>
          <w:sz w:val="28"/>
          <w:szCs w:val="28"/>
          <w:lang w:eastAsia="zh-TW"/>
        </w:rPr>
        <w:t>日（星期五）至</w:t>
      </w:r>
      <w:r>
        <w:rPr>
          <w:rFonts w:ascii="Times New Roman" w:hAnsi="Times New Roman" w:cs="Times New Roman"/>
          <w:sz w:val="28"/>
          <w:szCs w:val="28"/>
          <w:lang w:eastAsia="zh-TW"/>
        </w:rPr>
        <w:t>112</w:t>
      </w:r>
      <w:r>
        <w:rPr>
          <w:rFonts w:ascii="Times New Roman" w:hAnsi="Times New Roman" w:cs="Times New Roman"/>
          <w:sz w:val="28"/>
          <w:szCs w:val="28"/>
          <w:lang w:eastAsia="zh-TW"/>
        </w:rPr>
        <w:t>年</w:t>
      </w:r>
      <w:r>
        <w:rPr>
          <w:rFonts w:ascii="Times New Roman" w:hAnsi="Times New Roman" w:cs="Times New Roman"/>
          <w:sz w:val="28"/>
          <w:szCs w:val="28"/>
          <w:lang w:eastAsia="zh-TW"/>
        </w:rPr>
        <w:t>12</w:t>
      </w:r>
      <w:r>
        <w:rPr>
          <w:rFonts w:ascii="Times New Roman" w:hAnsi="Times New Roman" w:cs="Times New Roman"/>
          <w:sz w:val="28"/>
          <w:szCs w:val="28"/>
          <w:lang w:eastAsia="zh-TW"/>
        </w:rPr>
        <w:t>月</w:t>
      </w:r>
      <w:r>
        <w:rPr>
          <w:rFonts w:ascii="Times New Roman" w:hAnsi="Times New Roman" w:cs="Times New Roman"/>
          <w:sz w:val="28"/>
          <w:szCs w:val="28"/>
          <w:lang w:eastAsia="zh-TW"/>
        </w:rPr>
        <w:t>10</w:t>
      </w:r>
      <w:r>
        <w:rPr>
          <w:rFonts w:ascii="Times New Roman" w:hAnsi="Times New Roman" w:cs="Times New Roman"/>
          <w:sz w:val="28"/>
          <w:szCs w:val="28"/>
          <w:lang w:eastAsia="zh-TW"/>
        </w:rPr>
        <w:t>日</w:t>
      </w:r>
      <w:r>
        <w:rPr>
          <w:sz w:val="28"/>
          <w:szCs w:val="28"/>
          <w:lang w:eastAsia="zh-TW"/>
        </w:rPr>
        <w:t>（星期日）辦理之『</w:t>
      </w:r>
      <w:r>
        <w:rPr>
          <w:rFonts w:ascii="Times New Roman" w:hAnsi="Times New Roman" w:cs="Times New Roman"/>
          <w:sz w:val="28"/>
          <w:szCs w:val="28"/>
          <w:lang w:eastAsia="zh-TW"/>
        </w:rPr>
        <w:t>112</w:t>
      </w:r>
      <w:r>
        <w:rPr>
          <w:sz w:val="28"/>
          <w:szCs w:val="28"/>
          <w:lang w:eastAsia="zh-TW"/>
        </w:rPr>
        <w:t>年度都會區原住民族學生文化課程體驗營</w:t>
      </w:r>
      <w:r>
        <w:rPr>
          <w:sz w:val="28"/>
          <w:szCs w:val="28"/>
          <w:lang w:eastAsia="zh-TW"/>
        </w:rPr>
        <w:t>-</w:t>
      </w:r>
      <w:r>
        <w:rPr>
          <w:sz w:val="28"/>
          <w:szCs w:val="28"/>
          <w:lang w:eastAsia="zh-TW"/>
        </w:rPr>
        <w:t>「大甲溪流域的泰雅：斯可巴部落的故事」工作坊』。活動期間學員一律參與保險並遵守紀律，願意負責叮嚀敝子女遵守活動期間營隊之規範並依正常離隊時間準時返家，如因不遵守規定或不接受輔導而發生意外事件，將自行負責。由於本活動內容設計有體力上的需求，因此敝子女若有重大疾病建議避免參加，若有任何因疾病發生之意外，將自行負責。</w:t>
      </w:r>
    </w:p>
    <w:p w:rsidR="002A2E2D" w:rsidRDefault="00BB235C">
      <w:pPr>
        <w:pStyle w:val="Default"/>
        <w:spacing w:before="360" w:after="120" w:line="360" w:lineRule="auto"/>
        <w:ind w:firstLine="518"/>
        <w:jc w:val="both"/>
        <w:rPr>
          <w:color w:val="auto"/>
          <w:sz w:val="28"/>
          <w:szCs w:val="28"/>
        </w:rPr>
      </w:pPr>
      <w:r>
        <w:rPr>
          <w:color w:val="auto"/>
          <w:sz w:val="28"/>
          <w:szCs w:val="28"/>
        </w:rPr>
        <w:t>此致</w:t>
      </w:r>
    </w:p>
    <w:p w:rsidR="002A2E2D" w:rsidRDefault="00BB235C">
      <w:pPr>
        <w:pStyle w:val="Default"/>
        <w:spacing w:before="360" w:after="360" w:line="360" w:lineRule="auto"/>
        <w:ind w:firstLine="496"/>
        <w:jc w:val="both"/>
        <w:rPr>
          <w:color w:val="auto"/>
          <w:sz w:val="28"/>
          <w:szCs w:val="28"/>
        </w:rPr>
      </w:pPr>
      <w:r>
        <w:rPr>
          <w:color w:val="auto"/>
          <w:sz w:val="28"/>
          <w:szCs w:val="28"/>
        </w:rPr>
        <w:t>國立臺中教育大學</w:t>
      </w:r>
    </w:p>
    <w:p w:rsidR="002A2E2D" w:rsidRDefault="002A2E2D">
      <w:pPr>
        <w:pStyle w:val="Default"/>
        <w:spacing w:after="120" w:line="360" w:lineRule="auto"/>
        <w:ind w:firstLine="496"/>
        <w:jc w:val="both"/>
        <w:rPr>
          <w:color w:val="auto"/>
          <w:sz w:val="28"/>
          <w:szCs w:val="28"/>
        </w:rPr>
      </w:pPr>
    </w:p>
    <w:p w:rsidR="002A2E2D" w:rsidRDefault="00BB235C">
      <w:pPr>
        <w:pStyle w:val="Default"/>
        <w:jc w:val="right"/>
        <w:rPr>
          <w:color w:val="auto"/>
          <w:sz w:val="28"/>
          <w:szCs w:val="28"/>
        </w:rPr>
      </w:pPr>
      <w:r>
        <w:rPr>
          <w:color w:val="auto"/>
          <w:sz w:val="28"/>
          <w:szCs w:val="28"/>
        </w:rPr>
        <w:t>家長簽章：</w:t>
      </w:r>
      <w:r>
        <w:rPr>
          <w:color w:val="auto"/>
          <w:sz w:val="28"/>
          <w:szCs w:val="28"/>
        </w:rPr>
        <w:t xml:space="preserve">                 (</w:t>
      </w:r>
      <w:r>
        <w:rPr>
          <w:color w:val="auto"/>
          <w:sz w:val="28"/>
          <w:szCs w:val="28"/>
        </w:rPr>
        <w:t>簽章</w:t>
      </w:r>
      <w:r>
        <w:rPr>
          <w:color w:val="auto"/>
          <w:sz w:val="28"/>
          <w:szCs w:val="28"/>
        </w:rPr>
        <w:t>)</w:t>
      </w:r>
    </w:p>
    <w:p w:rsidR="002A2E2D" w:rsidRDefault="002A2E2D">
      <w:pPr>
        <w:pStyle w:val="Default"/>
        <w:jc w:val="right"/>
        <w:rPr>
          <w:color w:val="auto"/>
          <w:sz w:val="28"/>
          <w:szCs w:val="28"/>
        </w:rPr>
      </w:pPr>
    </w:p>
    <w:tbl>
      <w:tblPr>
        <w:tblW w:w="9634" w:type="dxa"/>
        <w:jc w:val="center"/>
        <w:tblCellMar>
          <w:left w:w="10" w:type="dxa"/>
          <w:right w:w="10" w:type="dxa"/>
        </w:tblCellMar>
        <w:tblLook w:val="0000" w:firstRow="0" w:lastRow="0" w:firstColumn="0" w:lastColumn="0" w:noHBand="0" w:noVBand="0"/>
      </w:tblPr>
      <w:tblGrid>
        <w:gridCol w:w="755"/>
        <w:gridCol w:w="2722"/>
        <w:gridCol w:w="346"/>
        <w:gridCol w:w="278"/>
        <w:gridCol w:w="624"/>
        <w:gridCol w:w="624"/>
        <w:gridCol w:w="624"/>
        <w:gridCol w:w="624"/>
        <w:gridCol w:w="624"/>
        <w:gridCol w:w="287"/>
        <w:gridCol w:w="337"/>
        <w:gridCol w:w="624"/>
        <w:gridCol w:w="624"/>
        <w:gridCol w:w="541"/>
      </w:tblGrid>
      <w:tr w:rsidR="002A2E2D">
        <w:tblPrEx>
          <w:tblCellMar>
            <w:top w:w="0" w:type="dxa"/>
            <w:bottom w:w="0" w:type="dxa"/>
          </w:tblCellMar>
        </w:tblPrEx>
        <w:trPr>
          <w:trHeight w:val="714"/>
          <w:jc w:val="center"/>
        </w:trPr>
        <w:tc>
          <w:tcPr>
            <w:tcW w:w="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2E2D" w:rsidRDefault="00BB235C">
            <w:pPr>
              <w:pStyle w:val="Default"/>
              <w:widowControl/>
              <w:autoSpaceDE/>
              <w:jc w:val="center"/>
              <w:rPr>
                <w:color w:val="auto"/>
                <w:kern w:val="3"/>
                <w:sz w:val="28"/>
                <w:szCs w:val="28"/>
              </w:rPr>
            </w:pPr>
            <w:r>
              <w:rPr>
                <w:color w:val="auto"/>
                <w:kern w:val="3"/>
                <w:sz w:val="28"/>
                <w:szCs w:val="28"/>
              </w:rPr>
              <w:t>家長</w:t>
            </w:r>
          </w:p>
          <w:p w:rsidR="002A2E2D" w:rsidRDefault="00BB235C">
            <w:pPr>
              <w:pStyle w:val="Default"/>
              <w:widowControl/>
              <w:autoSpaceDE/>
              <w:jc w:val="center"/>
              <w:rPr>
                <w:color w:val="auto"/>
                <w:kern w:val="3"/>
                <w:sz w:val="28"/>
                <w:szCs w:val="28"/>
              </w:rPr>
            </w:pPr>
            <w:r>
              <w:rPr>
                <w:color w:val="auto"/>
                <w:kern w:val="3"/>
                <w:sz w:val="28"/>
                <w:szCs w:val="28"/>
              </w:rPr>
              <w:t>資</w:t>
            </w:r>
          </w:p>
          <w:p w:rsidR="002A2E2D" w:rsidRDefault="00BB235C">
            <w:pPr>
              <w:pStyle w:val="Default"/>
              <w:widowControl/>
              <w:autoSpaceDE/>
              <w:jc w:val="center"/>
              <w:rPr>
                <w:color w:val="auto"/>
                <w:kern w:val="3"/>
                <w:sz w:val="28"/>
                <w:szCs w:val="28"/>
              </w:rPr>
            </w:pPr>
            <w:r>
              <w:rPr>
                <w:color w:val="auto"/>
                <w:kern w:val="3"/>
                <w:sz w:val="28"/>
                <w:szCs w:val="28"/>
              </w:rPr>
              <w:t>料</w:t>
            </w:r>
          </w:p>
        </w:tc>
        <w:tc>
          <w:tcPr>
            <w:tcW w:w="3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E2D" w:rsidRDefault="00BB235C">
            <w:pPr>
              <w:pStyle w:val="Default"/>
              <w:widowControl/>
              <w:autoSpaceDE/>
              <w:rPr>
                <w:color w:val="auto"/>
                <w:kern w:val="3"/>
                <w:sz w:val="28"/>
                <w:szCs w:val="28"/>
              </w:rPr>
            </w:pPr>
            <w:r>
              <w:rPr>
                <w:color w:val="auto"/>
                <w:kern w:val="3"/>
                <w:sz w:val="28"/>
                <w:szCs w:val="28"/>
              </w:rPr>
              <w:t>生日</w:t>
            </w:r>
            <w:r>
              <w:rPr>
                <w:color w:val="auto"/>
                <w:kern w:val="3"/>
                <w:sz w:val="28"/>
                <w:szCs w:val="28"/>
              </w:rPr>
              <w:t xml:space="preserve">:   </w:t>
            </w:r>
            <w:r>
              <w:rPr>
                <w:color w:val="auto"/>
                <w:kern w:val="3"/>
                <w:sz w:val="28"/>
                <w:szCs w:val="28"/>
              </w:rPr>
              <w:t>年</w:t>
            </w:r>
            <w:r>
              <w:rPr>
                <w:color w:val="auto"/>
                <w:kern w:val="3"/>
                <w:sz w:val="28"/>
                <w:szCs w:val="28"/>
              </w:rPr>
              <w:t xml:space="preserve">   </w:t>
            </w:r>
            <w:r>
              <w:rPr>
                <w:color w:val="auto"/>
                <w:kern w:val="3"/>
                <w:sz w:val="28"/>
                <w:szCs w:val="28"/>
              </w:rPr>
              <w:t>月</w:t>
            </w:r>
            <w:r>
              <w:rPr>
                <w:color w:val="auto"/>
                <w:kern w:val="3"/>
                <w:sz w:val="28"/>
                <w:szCs w:val="28"/>
              </w:rPr>
              <w:t xml:space="preserve">   </w:t>
            </w:r>
            <w:r>
              <w:rPr>
                <w:color w:val="auto"/>
                <w:kern w:val="3"/>
                <w:sz w:val="28"/>
                <w:szCs w:val="28"/>
              </w:rPr>
              <w:t>日</w:t>
            </w:r>
          </w:p>
        </w:tc>
        <w:tc>
          <w:tcPr>
            <w:tcW w:w="368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E2D" w:rsidRDefault="00BB235C">
            <w:pPr>
              <w:pStyle w:val="Default"/>
              <w:widowControl/>
              <w:autoSpaceDE/>
              <w:jc w:val="both"/>
              <w:rPr>
                <w:color w:val="auto"/>
                <w:kern w:val="3"/>
                <w:sz w:val="28"/>
                <w:szCs w:val="28"/>
              </w:rPr>
            </w:pPr>
            <w:r>
              <w:rPr>
                <w:color w:val="auto"/>
                <w:kern w:val="3"/>
                <w:sz w:val="28"/>
                <w:szCs w:val="28"/>
              </w:rPr>
              <w:t>電話：</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E2D" w:rsidRDefault="00BB235C">
            <w:pPr>
              <w:pStyle w:val="Default"/>
              <w:widowControl/>
              <w:autoSpaceDE/>
              <w:jc w:val="both"/>
              <w:rPr>
                <w:color w:val="auto"/>
                <w:kern w:val="3"/>
                <w:sz w:val="28"/>
                <w:szCs w:val="28"/>
              </w:rPr>
            </w:pPr>
            <w:r>
              <w:rPr>
                <w:color w:val="auto"/>
                <w:kern w:val="3"/>
                <w:sz w:val="28"/>
                <w:szCs w:val="28"/>
              </w:rPr>
              <w:t>關係：</w:t>
            </w:r>
          </w:p>
        </w:tc>
      </w:tr>
      <w:tr w:rsidR="002A2E2D">
        <w:tblPrEx>
          <w:tblCellMar>
            <w:top w:w="0" w:type="dxa"/>
            <w:bottom w:w="0" w:type="dxa"/>
          </w:tblCellMar>
        </w:tblPrEx>
        <w:trPr>
          <w:trHeight w:val="714"/>
          <w:jc w:val="center"/>
        </w:trPr>
        <w:tc>
          <w:tcPr>
            <w:tcW w:w="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2E2D" w:rsidRDefault="002A2E2D">
            <w:pPr>
              <w:pStyle w:val="Default"/>
              <w:widowControl/>
              <w:autoSpaceDE/>
              <w:rPr>
                <w:color w:val="auto"/>
                <w:kern w:val="3"/>
                <w:sz w:val="28"/>
                <w:szCs w:val="28"/>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E2D" w:rsidRDefault="00BB235C">
            <w:pPr>
              <w:pStyle w:val="Default"/>
              <w:widowControl/>
              <w:autoSpaceDE/>
              <w:jc w:val="center"/>
              <w:rPr>
                <w:color w:val="auto"/>
                <w:kern w:val="3"/>
                <w:sz w:val="28"/>
                <w:szCs w:val="28"/>
              </w:rPr>
            </w:pPr>
            <w:r>
              <w:rPr>
                <w:color w:val="auto"/>
                <w:kern w:val="3"/>
                <w:sz w:val="28"/>
                <w:szCs w:val="28"/>
              </w:rPr>
              <w:t>身分證字號：</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E2D" w:rsidRDefault="002A2E2D">
            <w:pPr>
              <w:pStyle w:val="Default"/>
              <w:widowControl/>
              <w:autoSpaceDE/>
              <w:jc w:val="center"/>
              <w:rPr>
                <w:color w:val="auto"/>
                <w:kern w:val="3"/>
                <w:sz w:val="28"/>
                <w:szCs w:val="28"/>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E2D" w:rsidRDefault="002A2E2D">
            <w:pPr>
              <w:pStyle w:val="Default"/>
              <w:widowControl/>
              <w:autoSpaceDE/>
              <w:jc w:val="center"/>
              <w:rPr>
                <w:color w:val="auto"/>
                <w:kern w:val="3"/>
                <w:sz w:val="28"/>
                <w:szCs w:val="28"/>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E2D" w:rsidRDefault="002A2E2D">
            <w:pPr>
              <w:pStyle w:val="Default"/>
              <w:widowControl/>
              <w:autoSpaceDE/>
              <w:jc w:val="center"/>
              <w:rPr>
                <w:color w:val="auto"/>
                <w:kern w:val="3"/>
                <w:sz w:val="28"/>
                <w:szCs w:val="28"/>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E2D" w:rsidRDefault="002A2E2D">
            <w:pPr>
              <w:pStyle w:val="Default"/>
              <w:widowControl/>
              <w:autoSpaceDE/>
              <w:jc w:val="center"/>
              <w:rPr>
                <w:color w:val="auto"/>
                <w:kern w:val="3"/>
                <w:sz w:val="28"/>
                <w:szCs w:val="28"/>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E2D" w:rsidRDefault="002A2E2D">
            <w:pPr>
              <w:pStyle w:val="Default"/>
              <w:widowControl/>
              <w:autoSpaceDE/>
              <w:jc w:val="center"/>
              <w:rPr>
                <w:color w:val="auto"/>
                <w:kern w:val="3"/>
                <w:sz w:val="28"/>
                <w:szCs w:val="28"/>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E2D" w:rsidRDefault="002A2E2D">
            <w:pPr>
              <w:pStyle w:val="Default"/>
              <w:widowControl/>
              <w:autoSpaceDE/>
              <w:jc w:val="center"/>
              <w:rPr>
                <w:color w:val="auto"/>
                <w:kern w:val="3"/>
                <w:sz w:val="28"/>
                <w:szCs w:val="28"/>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E2D" w:rsidRDefault="002A2E2D">
            <w:pPr>
              <w:pStyle w:val="Default"/>
              <w:widowControl/>
              <w:autoSpaceDE/>
              <w:jc w:val="center"/>
              <w:rPr>
                <w:color w:val="auto"/>
                <w:kern w:val="3"/>
                <w:sz w:val="28"/>
                <w:szCs w:val="28"/>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E2D" w:rsidRDefault="002A2E2D">
            <w:pPr>
              <w:pStyle w:val="Default"/>
              <w:widowControl/>
              <w:autoSpaceDE/>
              <w:jc w:val="center"/>
              <w:rPr>
                <w:color w:val="auto"/>
                <w:kern w:val="3"/>
                <w:sz w:val="28"/>
                <w:szCs w:val="28"/>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E2D" w:rsidRDefault="002A2E2D">
            <w:pPr>
              <w:pStyle w:val="Default"/>
              <w:widowControl/>
              <w:autoSpaceDE/>
              <w:jc w:val="center"/>
              <w:rPr>
                <w:color w:val="auto"/>
                <w:kern w:val="3"/>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E2D" w:rsidRDefault="002A2E2D">
            <w:pPr>
              <w:pStyle w:val="Default"/>
              <w:widowControl/>
              <w:autoSpaceDE/>
              <w:jc w:val="center"/>
              <w:rPr>
                <w:color w:val="auto"/>
                <w:kern w:val="3"/>
                <w:sz w:val="28"/>
                <w:szCs w:val="28"/>
              </w:rPr>
            </w:pPr>
          </w:p>
        </w:tc>
      </w:tr>
    </w:tbl>
    <w:p w:rsidR="002A2E2D" w:rsidRDefault="00BB235C">
      <w:pPr>
        <w:pStyle w:val="Default"/>
        <w:jc w:val="right"/>
        <w:rPr>
          <w:color w:val="auto"/>
        </w:rPr>
      </w:pPr>
      <w:r>
        <w:rPr>
          <w:color w:val="auto"/>
        </w:rPr>
        <w:t>註：本表格資料僅供保險使用</w:t>
      </w:r>
    </w:p>
    <w:p w:rsidR="002A2E2D" w:rsidRDefault="002A2E2D">
      <w:pPr>
        <w:pStyle w:val="Default"/>
        <w:rPr>
          <w:color w:val="auto"/>
          <w:sz w:val="28"/>
          <w:szCs w:val="28"/>
        </w:rPr>
      </w:pPr>
    </w:p>
    <w:p w:rsidR="002A2E2D" w:rsidRDefault="00BB235C">
      <w:pPr>
        <w:pStyle w:val="Default"/>
        <w:spacing w:before="480" w:line="360" w:lineRule="auto"/>
        <w:jc w:val="center"/>
      </w:pPr>
      <w:r>
        <w:rPr>
          <w:color w:val="auto"/>
          <w:sz w:val="28"/>
          <w:szCs w:val="28"/>
        </w:rPr>
        <w:t xml:space="preserve">中　　　　華　　　　民　　　　國　</w:t>
      </w:r>
      <w:r>
        <w:rPr>
          <w:rFonts w:ascii="Times New Roman" w:hAnsi="Times New Roman" w:cs="Times New Roman"/>
          <w:color w:val="auto"/>
          <w:sz w:val="28"/>
          <w:szCs w:val="28"/>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2</w:t>
      </w:r>
      <w:r>
        <w:rPr>
          <w:rFonts w:ascii="Times New Roman" w:hAnsi="Times New Roman" w:cs="Times New Roman"/>
          <w:color w:val="auto"/>
          <w:sz w:val="28"/>
          <w:szCs w:val="28"/>
        </w:rPr>
        <w:t xml:space="preserve">　</w:t>
      </w:r>
      <w:r>
        <w:rPr>
          <w:color w:val="auto"/>
          <w:sz w:val="28"/>
          <w:szCs w:val="28"/>
        </w:rPr>
        <w:t>年</w:t>
      </w:r>
      <w:r>
        <w:rPr>
          <w:color w:val="auto"/>
          <w:sz w:val="28"/>
          <w:szCs w:val="28"/>
        </w:rPr>
        <w:t xml:space="preserve"> </w:t>
      </w:r>
      <w:r>
        <w:rPr>
          <w:color w:val="auto"/>
          <w:sz w:val="28"/>
          <w:szCs w:val="28"/>
        </w:rPr>
        <w:t xml:space="preserve">　　　月</w:t>
      </w:r>
      <w:r>
        <w:rPr>
          <w:color w:val="auto"/>
          <w:sz w:val="28"/>
          <w:szCs w:val="28"/>
        </w:rPr>
        <w:t xml:space="preserve"> </w:t>
      </w:r>
      <w:r>
        <w:rPr>
          <w:color w:val="auto"/>
          <w:sz w:val="28"/>
          <w:szCs w:val="28"/>
        </w:rPr>
        <w:t xml:space="preserve">　　　日</w:t>
      </w:r>
    </w:p>
    <w:sectPr w:rsidR="002A2E2D">
      <w:footerReference w:type="default" r:id="rId7"/>
      <w:pgSz w:w="11910" w:h="16840"/>
      <w:pgMar w:top="1021" w:right="1077" w:bottom="1021" w:left="1077" w:header="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35C" w:rsidRDefault="00BB235C">
      <w:r>
        <w:separator/>
      </w:r>
    </w:p>
  </w:endnote>
  <w:endnote w:type="continuationSeparator" w:id="0">
    <w:p w:rsidR="00BB235C" w:rsidRDefault="00BB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09C" w:rsidRDefault="00BB235C">
    <w:pPr>
      <w:pStyle w:val="a3"/>
      <w:spacing w:line="12" w:lineRule="auto"/>
    </w:pPr>
    <w:r>
      <w:rPr>
        <w:noProof/>
        <w:lang w:eastAsia="zh-TW"/>
      </w:rPr>
      <mc:AlternateContent>
        <mc:Choice Requires="wps">
          <w:drawing>
            <wp:anchor distT="0" distB="0" distL="114300" distR="114300" simplePos="0" relativeHeight="251659264" behindDoc="1" locked="0" layoutInCell="1" allowOverlap="1">
              <wp:simplePos x="0" y="0"/>
              <wp:positionH relativeFrom="page">
                <wp:posOffset>3739511</wp:posOffset>
              </wp:positionH>
              <wp:positionV relativeFrom="page">
                <wp:posOffset>0</wp:posOffset>
              </wp:positionV>
              <wp:extent cx="114300" cy="152403"/>
              <wp:effectExtent l="0" t="0" r="0" b="0"/>
              <wp:wrapNone/>
              <wp:docPr id="1" name="Text Box 1"/>
              <wp:cNvGraphicFramePr/>
              <a:graphic xmlns:a="http://schemas.openxmlformats.org/drawingml/2006/main">
                <a:graphicData uri="http://schemas.microsoft.com/office/word/2010/wordprocessingShape">
                  <wps:wsp>
                    <wps:cNvSpPr txBox="1"/>
                    <wps:spPr>
                      <a:xfrm>
                        <a:off x="0" y="0"/>
                        <a:ext cx="114300" cy="152403"/>
                      </a:xfrm>
                      <a:prstGeom prst="rect">
                        <a:avLst/>
                      </a:prstGeom>
                      <a:noFill/>
                      <a:ln>
                        <a:noFill/>
                        <a:prstDash/>
                      </a:ln>
                    </wps:spPr>
                    <wps:txbx>
                      <w:txbxContent>
                        <w:p w:rsidR="0016709C" w:rsidRDefault="00BB235C">
                          <w:pPr>
                            <w:spacing w:line="223" w:lineRule="exact"/>
                            <w:ind w:left="40"/>
                          </w:pPr>
                          <w:r>
                            <w:rPr>
                              <w:rFonts w:ascii="Calibri" w:hAnsi="Calibri"/>
                              <w:w w:val="99"/>
                              <w:sz w:val="20"/>
                            </w:rPr>
                            <w:fldChar w:fldCharType="begin"/>
                          </w:r>
                          <w:r>
                            <w:rPr>
                              <w:rFonts w:ascii="Calibri" w:hAnsi="Calibri"/>
                              <w:w w:val="99"/>
                              <w:sz w:val="20"/>
                            </w:rPr>
                            <w:instrText xml:space="preserve"> PAGE </w:instrText>
                          </w:r>
                          <w:r>
                            <w:rPr>
                              <w:rFonts w:ascii="Calibri" w:hAnsi="Calibri"/>
                              <w:w w:val="99"/>
                              <w:sz w:val="20"/>
                            </w:rPr>
                            <w:fldChar w:fldCharType="separate"/>
                          </w:r>
                          <w:r w:rsidR="00A94C9B">
                            <w:rPr>
                              <w:rFonts w:ascii="Calibri" w:hAnsi="Calibri"/>
                              <w:noProof/>
                              <w:w w:val="99"/>
                              <w:sz w:val="20"/>
                            </w:rPr>
                            <w:t>1</w:t>
                          </w:r>
                          <w:r>
                            <w:rPr>
                              <w:rFonts w:ascii="Calibri" w:hAnsi="Calibri"/>
                              <w:w w:val="99"/>
                              <w:sz w:val="20"/>
                            </w:rPr>
                            <w:fldChar w:fldCharType="end"/>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4.45pt;margin-top:0;width:9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1sLugEAAGYDAAAOAAAAZHJzL2Uyb0RvYy54bWysU9tu2zAMfR+wfxD0vthOu2Ew4hTYghYD&#10;im1A2g9gZCkWoFspNXb29aPkJC3at2EvMsXLEc8hvbqZrGEHiVF71/FmUXMmnfC9dvuOPz7cfvrK&#10;WUzgejDeyY4fZeQ3648fVmNo5dIP3vQSGYG42I6h40NKoa2qKAZpIS58kI6CyqOFRFfcVz3CSOjW&#10;VMu6/lKNHvuAXsgYybuZg3xd8JWSIv1SKsrETMept1ROLOcun9V6Be0eIQxanNqAf+jCgnb06AVq&#10;AwnYM+p3UFYL9NGrtBDeVl4pLWThQGya+g2b7QBBFi4kTgwXmeL/gxU/D7+R6Z5mx5kDSyN6kFNi&#10;3/zEmqzOGGJLSdtAaWkid848+SM5M+lJoc1fosMoTjofL9pmMJGLmuurmiKCQs3n5XV9lVGql+KA&#10;Md1Jb1k2Oo40uqIoHO5jmlPPKfkt52+1MeSH1rg3jpy3gTjMVTlcZRpzu9lK026iYDZ3vj8SNVph&#10;enTw+Iezkdah4/HpGVByZn440jvvztnAs7E7G+AElXY8cTab39O8YzTkAOnebYM4KVI6oWEW7qfF&#10;y9vy+l76ffk91n8BAAD//wMAUEsDBBQABgAIAAAAIQB6ZWJH3AAAAAcBAAAPAAAAZHJzL2Rvd25y&#10;ZXYueG1sTI/BTsMwEETvSPyDtUjcqN0KojTNpqoQnJAQaThwdGI3iRqvQ+y24e9ZTvQ4mtHMm3w7&#10;u0Gc7RR6TwjLhQJhqfGmpxbhs3p9SEGEqMnowZNF+LEBtsXtTa4z4y9U2vM+toJLKGQaoYtxzKQM&#10;TWedDgs/WmLv4CenI8uplWbSFy53g1wplUine+KFTo/2ubPNcX9yCLsvKl/67/f6ozyUfVWtFb0l&#10;R8T7u3m3ARHtHP/D8IfP6FAwU+1PZIIYEJ7SdM1RBH7EdqISljXC6lGBLHJ5zV/8AgAA//8DAFBL&#10;AQItABQABgAIAAAAIQC2gziS/gAAAOEBAAATAAAAAAAAAAAAAAAAAAAAAABbQ29udGVudF9UeXBl&#10;c10ueG1sUEsBAi0AFAAGAAgAAAAhADj9If/WAAAAlAEAAAsAAAAAAAAAAAAAAAAALwEAAF9yZWxz&#10;Ly5yZWxzUEsBAi0AFAAGAAgAAAAhAHdLWwu6AQAAZgMAAA4AAAAAAAAAAAAAAAAALgIAAGRycy9l&#10;Mm9Eb2MueG1sUEsBAi0AFAAGAAgAAAAhAHplYkfcAAAABwEAAA8AAAAAAAAAAAAAAAAAFAQAAGRy&#10;cy9kb3ducmV2LnhtbFBLBQYAAAAABAAEAPMAAAAdBQAAAAA=&#10;" filled="f" stroked="f">
              <v:textbox inset="0,0,0,0">
                <w:txbxContent>
                  <w:p w:rsidR="0016709C" w:rsidRDefault="00BB235C">
                    <w:pPr>
                      <w:spacing w:line="223" w:lineRule="exact"/>
                      <w:ind w:left="40"/>
                    </w:pPr>
                    <w:r>
                      <w:rPr>
                        <w:rFonts w:ascii="Calibri" w:hAnsi="Calibri"/>
                        <w:w w:val="99"/>
                        <w:sz w:val="20"/>
                      </w:rPr>
                      <w:fldChar w:fldCharType="begin"/>
                    </w:r>
                    <w:r>
                      <w:rPr>
                        <w:rFonts w:ascii="Calibri" w:hAnsi="Calibri"/>
                        <w:w w:val="99"/>
                        <w:sz w:val="20"/>
                      </w:rPr>
                      <w:instrText xml:space="preserve"> PAGE </w:instrText>
                    </w:r>
                    <w:r>
                      <w:rPr>
                        <w:rFonts w:ascii="Calibri" w:hAnsi="Calibri"/>
                        <w:w w:val="99"/>
                        <w:sz w:val="20"/>
                      </w:rPr>
                      <w:fldChar w:fldCharType="separate"/>
                    </w:r>
                    <w:r w:rsidR="00A94C9B">
                      <w:rPr>
                        <w:rFonts w:ascii="Calibri" w:hAnsi="Calibri"/>
                        <w:noProof/>
                        <w:w w:val="99"/>
                        <w:sz w:val="20"/>
                      </w:rPr>
                      <w:t>1</w:t>
                    </w:r>
                    <w:r>
                      <w:rPr>
                        <w:rFonts w:ascii="Calibri" w:hAnsi="Calibri"/>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35C" w:rsidRDefault="00BB235C">
      <w:r>
        <w:rPr>
          <w:color w:val="000000"/>
        </w:rPr>
        <w:separator/>
      </w:r>
    </w:p>
  </w:footnote>
  <w:footnote w:type="continuationSeparator" w:id="0">
    <w:p w:rsidR="00BB235C" w:rsidRDefault="00BB2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2E2D"/>
    <w:rsid w:val="002A2E2D"/>
    <w:rsid w:val="00A94C9B"/>
    <w:rsid w:val="00BB23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標楷體" w:eastAsia="標楷體" w:hAnsi="標楷體" w:cs="標楷體"/>
    </w:rPr>
  </w:style>
  <w:style w:type="paragraph" w:styleId="1">
    <w:name w:val="heading 1"/>
    <w:basedOn w:val="a"/>
    <w:pPr>
      <w:ind w:left="1714" w:right="1715" w:hanging="1752"/>
      <w:outlineLvl w:val="0"/>
    </w:pPr>
    <w:rPr>
      <w:b/>
      <w:bCs/>
      <w:sz w:val="40"/>
      <w:szCs w:val="40"/>
    </w:rPr>
  </w:style>
  <w:style w:type="paragraph" w:styleId="2">
    <w:name w:val="heading 2"/>
    <w:basedOn w:val="a"/>
    <w:pPr>
      <w:spacing w:line="481" w:lineRule="exact"/>
      <w:ind w:left="53"/>
      <w:outlineLvl w:val="1"/>
    </w:pPr>
    <w:rPr>
      <w:b/>
      <w:bCs/>
      <w:sz w:val="36"/>
      <w:szCs w:val="36"/>
    </w:rPr>
  </w:style>
  <w:style w:type="paragraph" w:styleId="3">
    <w:name w:val="heading 3"/>
    <w:basedOn w:val="a"/>
    <w:pPr>
      <w:spacing w:before="184"/>
      <w:ind w:left="657"/>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8"/>
    </w:rPr>
  </w:style>
  <w:style w:type="paragraph" w:styleId="a4">
    <w:name w:val="List Paragraph"/>
    <w:basedOn w:val="a"/>
    <w:pPr>
      <w:spacing w:before="48"/>
      <w:ind w:left="1138" w:hanging="480"/>
    </w:pPr>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sz w:val="20"/>
      <w:szCs w:val="20"/>
    </w:rPr>
  </w:style>
  <w:style w:type="character" w:styleId="a9">
    <w:name w:val="Hyperlink"/>
    <w:rPr>
      <w:color w:val="0563C1"/>
      <w:u w:val="single"/>
    </w:rPr>
  </w:style>
  <w:style w:type="paragraph" w:customStyle="1" w:styleId="Default">
    <w:name w:val="Default"/>
    <w:pPr>
      <w:suppressAutoHyphens/>
    </w:pPr>
    <w:rPr>
      <w:rFonts w:ascii="標楷體" w:eastAsia="標楷體" w:hAnsi="標楷體" w:cs="標楷體"/>
      <w:color w:val="000000"/>
      <w:sz w:val="24"/>
      <w:szCs w:val="24"/>
      <w:lang w:eastAsia="zh-TW"/>
    </w:rPr>
  </w:style>
  <w:style w:type="character" w:customStyle="1" w:styleId="aa">
    <w:name w:val="本文 字元"/>
    <w:basedOn w:val="a0"/>
    <w:rPr>
      <w:rFonts w:ascii="標楷體" w:eastAsia="標楷體" w:hAnsi="標楷體" w:cs="標楷體"/>
      <w:sz w:val="28"/>
      <w:szCs w:val="28"/>
    </w:rPr>
  </w:style>
  <w:style w:type="character" w:customStyle="1" w:styleId="30">
    <w:name w:val="標題 3 字元"/>
    <w:basedOn w:val="a0"/>
    <w:rPr>
      <w:rFonts w:ascii="標楷體" w:eastAsia="標楷體" w:hAnsi="標楷體" w:cs="標楷體"/>
      <w:b/>
      <w:bCs/>
      <w:sz w:val="28"/>
      <w:szCs w:val="28"/>
    </w:rPr>
  </w:style>
  <w:style w:type="character" w:styleId="ab">
    <w:name w:val="FollowedHyperlink"/>
    <w:basedOn w:val="a0"/>
    <w:rPr>
      <w:color w:val="800080"/>
      <w:u w:val="single"/>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標楷體" w:eastAsia="標楷體" w:hAnsi="標楷體" w:cs="標楷體"/>
    </w:rPr>
  </w:style>
  <w:style w:type="paragraph" w:styleId="af">
    <w:name w:val="annotation subject"/>
    <w:basedOn w:val="ad"/>
    <w:next w:val="ad"/>
    <w:rPr>
      <w:b/>
      <w:bCs/>
    </w:rPr>
  </w:style>
  <w:style w:type="character" w:customStyle="1" w:styleId="af0">
    <w:name w:val="註解主旨 字元"/>
    <w:basedOn w:val="ae"/>
    <w:rPr>
      <w:rFonts w:ascii="標楷體" w:eastAsia="標楷體" w:hAnsi="標楷體" w:cs="標楷體"/>
      <w:b/>
      <w:bCs/>
    </w:rPr>
  </w:style>
  <w:style w:type="paragraph" w:styleId="af1">
    <w:name w:val="Balloon Text"/>
    <w:basedOn w:val="a"/>
    <w:rPr>
      <w:rFonts w:ascii="Cambria" w:eastAsia="新細明體" w:hAnsi="Cambria" w:cs="Times New Roman"/>
      <w:sz w:val="18"/>
      <w:szCs w:val="18"/>
    </w:rPr>
  </w:style>
  <w:style w:type="character" w:customStyle="1" w:styleId="af2">
    <w:name w:val="註解方塊文字 字元"/>
    <w:basedOn w:val="a0"/>
    <w:rPr>
      <w:rFonts w:ascii="Cambria" w:eastAsia="新細明體" w:hAnsi="Cambria" w:cs="Times New Roman"/>
      <w:sz w:val="18"/>
      <w:szCs w:val="18"/>
    </w:rPr>
  </w:style>
  <w:style w:type="paragraph" w:styleId="af3">
    <w:name w:val="footnote text"/>
    <w:basedOn w:val="a"/>
    <w:pPr>
      <w:snapToGrid w:val="0"/>
    </w:pPr>
    <w:rPr>
      <w:sz w:val="20"/>
      <w:szCs w:val="20"/>
    </w:rPr>
  </w:style>
  <w:style w:type="character" w:customStyle="1" w:styleId="af4">
    <w:name w:val="註腳文字 字元"/>
    <w:basedOn w:val="a0"/>
    <w:rPr>
      <w:rFonts w:ascii="標楷體" w:eastAsia="標楷體" w:hAnsi="標楷體" w:cs="標楷體"/>
      <w:sz w:val="20"/>
      <w:szCs w:val="20"/>
    </w:rPr>
  </w:style>
  <w:style w:type="character" w:styleId="af5">
    <w:name w:val="footnote reference"/>
    <w:basedOn w:val="a0"/>
    <w:rPr>
      <w:position w:val="0"/>
      <w:vertAlign w:val="superscript"/>
    </w:rPr>
  </w:style>
  <w:style w:type="character" w:customStyle="1" w:styleId="10">
    <w:name w:val="未解析的提及1"/>
    <w:basedOn w:val="a0"/>
    <w:rPr>
      <w:color w:val="605E5C"/>
      <w:shd w:val="clear" w:color="auto" w:fill="E1DFDD"/>
    </w:rPr>
  </w:style>
  <w:style w:type="character" w:customStyle="1" w:styleId="af6">
    <w:name w:val="未解析的提及"/>
    <w:basedOn w:val="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標楷體" w:eastAsia="標楷體" w:hAnsi="標楷體" w:cs="標楷體"/>
    </w:rPr>
  </w:style>
  <w:style w:type="paragraph" w:styleId="1">
    <w:name w:val="heading 1"/>
    <w:basedOn w:val="a"/>
    <w:pPr>
      <w:ind w:left="1714" w:right="1715" w:hanging="1752"/>
      <w:outlineLvl w:val="0"/>
    </w:pPr>
    <w:rPr>
      <w:b/>
      <w:bCs/>
      <w:sz w:val="40"/>
      <w:szCs w:val="40"/>
    </w:rPr>
  </w:style>
  <w:style w:type="paragraph" w:styleId="2">
    <w:name w:val="heading 2"/>
    <w:basedOn w:val="a"/>
    <w:pPr>
      <w:spacing w:line="481" w:lineRule="exact"/>
      <w:ind w:left="53"/>
      <w:outlineLvl w:val="1"/>
    </w:pPr>
    <w:rPr>
      <w:b/>
      <w:bCs/>
      <w:sz w:val="36"/>
      <w:szCs w:val="36"/>
    </w:rPr>
  </w:style>
  <w:style w:type="paragraph" w:styleId="3">
    <w:name w:val="heading 3"/>
    <w:basedOn w:val="a"/>
    <w:pPr>
      <w:spacing w:before="184"/>
      <w:ind w:left="657"/>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8"/>
    </w:rPr>
  </w:style>
  <w:style w:type="paragraph" w:styleId="a4">
    <w:name w:val="List Paragraph"/>
    <w:basedOn w:val="a"/>
    <w:pPr>
      <w:spacing w:before="48"/>
      <w:ind w:left="1138" w:hanging="480"/>
    </w:pPr>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sz w:val="20"/>
      <w:szCs w:val="20"/>
    </w:rPr>
  </w:style>
  <w:style w:type="character" w:styleId="a9">
    <w:name w:val="Hyperlink"/>
    <w:rPr>
      <w:color w:val="0563C1"/>
      <w:u w:val="single"/>
    </w:rPr>
  </w:style>
  <w:style w:type="paragraph" w:customStyle="1" w:styleId="Default">
    <w:name w:val="Default"/>
    <w:pPr>
      <w:suppressAutoHyphens/>
    </w:pPr>
    <w:rPr>
      <w:rFonts w:ascii="標楷體" w:eastAsia="標楷體" w:hAnsi="標楷體" w:cs="標楷體"/>
      <w:color w:val="000000"/>
      <w:sz w:val="24"/>
      <w:szCs w:val="24"/>
      <w:lang w:eastAsia="zh-TW"/>
    </w:rPr>
  </w:style>
  <w:style w:type="character" w:customStyle="1" w:styleId="aa">
    <w:name w:val="本文 字元"/>
    <w:basedOn w:val="a0"/>
    <w:rPr>
      <w:rFonts w:ascii="標楷體" w:eastAsia="標楷體" w:hAnsi="標楷體" w:cs="標楷體"/>
      <w:sz w:val="28"/>
      <w:szCs w:val="28"/>
    </w:rPr>
  </w:style>
  <w:style w:type="character" w:customStyle="1" w:styleId="30">
    <w:name w:val="標題 3 字元"/>
    <w:basedOn w:val="a0"/>
    <w:rPr>
      <w:rFonts w:ascii="標楷體" w:eastAsia="標楷體" w:hAnsi="標楷體" w:cs="標楷體"/>
      <w:b/>
      <w:bCs/>
      <w:sz w:val="28"/>
      <w:szCs w:val="28"/>
    </w:rPr>
  </w:style>
  <w:style w:type="character" w:styleId="ab">
    <w:name w:val="FollowedHyperlink"/>
    <w:basedOn w:val="a0"/>
    <w:rPr>
      <w:color w:val="800080"/>
      <w:u w:val="single"/>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標楷體" w:eastAsia="標楷體" w:hAnsi="標楷體" w:cs="標楷體"/>
    </w:rPr>
  </w:style>
  <w:style w:type="paragraph" w:styleId="af">
    <w:name w:val="annotation subject"/>
    <w:basedOn w:val="ad"/>
    <w:next w:val="ad"/>
    <w:rPr>
      <w:b/>
      <w:bCs/>
    </w:rPr>
  </w:style>
  <w:style w:type="character" w:customStyle="1" w:styleId="af0">
    <w:name w:val="註解主旨 字元"/>
    <w:basedOn w:val="ae"/>
    <w:rPr>
      <w:rFonts w:ascii="標楷體" w:eastAsia="標楷體" w:hAnsi="標楷體" w:cs="標楷體"/>
      <w:b/>
      <w:bCs/>
    </w:rPr>
  </w:style>
  <w:style w:type="paragraph" w:styleId="af1">
    <w:name w:val="Balloon Text"/>
    <w:basedOn w:val="a"/>
    <w:rPr>
      <w:rFonts w:ascii="Cambria" w:eastAsia="新細明體" w:hAnsi="Cambria" w:cs="Times New Roman"/>
      <w:sz w:val="18"/>
      <w:szCs w:val="18"/>
    </w:rPr>
  </w:style>
  <w:style w:type="character" w:customStyle="1" w:styleId="af2">
    <w:name w:val="註解方塊文字 字元"/>
    <w:basedOn w:val="a0"/>
    <w:rPr>
      <w:rFonts w:ascii="Cambria" w:eastAsia="新細明體" w:hAnsi="Cambria" w:cs="Times New Roman"/>
      <w:sz w:val="18"/>
      <w:szCs w:val="18"/>
    </w:rPr>
  </w:style>
  <w:style w:type="paragraph" w:styleId="af3">
    <w:name w:val="footnote text"/>
    <w:basedOn w:val="a"/>
    <w:pPr>
      <w:snapToGrid w:val="0"/>
    </w:pPr>
    <w:rPr>
      <w:sz w:val="20"/>
      <w:szCs w:val="20"/>
    </w:rPr>
  </w:style>
  <w:style w:type="character" w:customStyle="1" w:styleId="af4">
    <w:name w:val="註腳文字 字元"/>
    <w:basedOn w:val="a0"/>
    <w:rPr>
      <w:rFonts w:ascii="標楷體" w:eastAsia="標楷體" w:hAnsi="標楷體" w:cs="標楷體"/>
      <w:sz w:val="20"/>
      <w:szCs w:val="20"/>
    </w:rPr>
  </w:style>
  <w:style w:type="character" w:styleId="af5">
    <w:name w:val="footnote reference"/>
    <w:basedOn w:val="a0"/>
    <w:rPr>
      <w:position w:val="0"/>
      <w:vertAlign w:val="superscript"/>
    </w:rPr>
  </w:style>
  <w:style w:type="character" w:customStyle="1" w:styleId="10">
    <w:name w:val="未解析的提及1"/>
    <w:basedOn w:val="a0"/>
    <w:rPr>
      <w:color w:val="605E5C"/>
      <w:shd w:val="clear" w:color="auto" w:fill="E1DFDD"/>
    </w:rPr>
  </w:style>
  <w:style w:type="character" w:customStyle="1" w:styleId="af6">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Company>KFSH</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2022-04-28T02:37:00Z</cp:lastPrinted>
  <dcterms:created xsi:type="dcterms:W3CDTF">2023-11-06T08:45:00Z</dcterms:created>
  <dcterms:modified xsi:type="dcterms:W3CDTF">2023-11-06T08:45:00Z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Acrobat PDFMaker 19 Word 版</vt:lpwstr>
  </property>
  <property fmtid="{D5CDD505-2E9C-101B-9397-08002B2CF9AE}" pid="4" name="LastSaved">
    <vt:filetime>2021-11-23T00:00:00Z</vt:filetime>
  </property>
</Properties>
</file>