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93" w:rsidRDefault="00870266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bookmarkStart w:id="0" w:name="_GoBack"/>
      <w:bookmarkEnd w:id="0"/>
      <w:r>
        <w:rPr>
          <w:rFonts w:hint="eastAsia"/>
          <w:sz w:val="28"/>
          <w:szCs w:val="28"/>
        </w:rPr>
        <w:t>商</w:t>
      </w:r>
      <w:r w:rsidR="009E6F86">
        <w:rPr>
          <w:rFonts w:hint="eastAsia"/>
          <w:sz w:val="28"/>
          <w:szCs w:val="28"/>
        </w:rPr>
        <w:t>二寒</w:t>
      </w:r>
      <w:r>
        <w:rPr>
          <w:rFonts w:hint="eastAsia"/>
          <w:sz w:val="28"/>
          <w:szCs w:val="28"/>
        </w:rPr>
        <w:t>假作業</w:t>
      </w:r>
      <w:r>
        <w:rPr>
          <w:rFonts w:hint="eastAsia"/>
          <w:sz w:val="28"/>
          <w:szCs w:val="28"/>
        </w:rPr>
        <w:t xml:space="preserve">  </w:t>
      </w:r>
      <w:r w:rsidR="003F1B85">
        <w:rPr>
          <w:rFonts w:ascii="新細明體" w:eastAsia="新細明體" w:hAnsi="新細明體" w:cs="Arial" w:hint="eastAsia"/>
          <w:color w:val="000000"/>
          <w:sz w:val="26"/>
          <w:szCs w:val="26"/>
        </w:rPr>
        <w:t>第三冊</w:t>
      </w:r>
    </w:p>
    <w:p w:rsidR="003F1B85" w:rsidRPr="00B1654F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第一章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排列組合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加法原理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完成一件事情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僅需一個步驟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，其</w:t>
      </w:r>
    </w:p>
    <w:p w:rsidR="003F1B85" w:rsidRPr="00C30BE4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完成的方法數=各類別的方法數相加</w:t>
      </w:r>
    </w:p>
    <w:p w:rsidR="003F1B85" w:rsidRPr="00714028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(乘法原理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完成一件事情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需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一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個步驟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以上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，其完成的方法數=各步驟的方法數相乘</w:t>
      </w:r>
      <w:r w:rsidRPr="00714028">
        <w:rPr>
          <w:color w:val="000000"/>
          <w:sz w:val="26"/>
          <w:szCs w:val="26"/>
        </w:rPr>
        <w:t xml:space="preserve"> </w:t>
      </w:r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直線排列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件不同物中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選全部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件排成一列的方法數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5×4×3×2×1=5!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</w:p>
    <w:p w:rsidR="003F1B85" w:rsidRPr="00714028" w:rsidRDefault="00414219" w:rsidP="003F1B85">
      <w:pPr>
        <w:tabs>
          <w:tab w:val="left" w:pos="119"/>
        </w:tabs>
        <w:ind w:left="119"/>
        <w:rPr>
          <w:color w:val="000000"/>
          <w:sz w:val="26"/>
          <w:szCs w:val="26"/>
        </w:rPr>
      </w:pP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="003F1B85">
        <w:rPr>
          <w:rFonts w:hint="eastAsia"/>
          <w:color w:val="000000"/>
          <w:sz w:val="26"/>
          <w:szCs w:val="26"/>
        </w:rPr>
        <w:t>5</w:t>
      </w:r>
      <w:r w:rsidR="003F1B85">
        <w:rPr>
          <w:rFonts w:hint="eastAsia"/>
          <w:color w:val="000000"/>
          <w:sz w:val="26"/>
          <w:szCs w:val="26"/>
        </w:rPr>
        <w:t>件不同物中</w:t>
      </w:r>
      <w:r w:rsidR="003F1B85">
        <w:rPr>
          <w:rFonts w:ascii="細明體" w:hAnsi="細明體" w:hint="eastAsia"/>
          <w:color w:val="000000"/>
          <w:sz w:val="26"/>
          <w:szCs w:val="26"/>
        </w:rPr>
        <w:t>，</w:t>
      </w:r>
      <w:r w:rsidR="003F1B85">
        <w:rPr>
          <w:rFonts w:hint="eastAsia"/>
          <w:color w:val="000000"/>
          <w:sz w:val="26"/>
          <w:szCs w:val="26"/>
        </w:rPr>
        <w:t>選其中</w:t>
      </w:r>
      <w:r w:rsidR="003F1B85">
        <w:rPr>
          <w:rFonts w:hint="eastAsia"/>
          <w:color w:val="000000"/>
          <w:sz w:val="26"/>
          <w:szCs w:val="26"/>
        </w:rPr>
        <w:t>3</w:t>
      </w:r>
      <w:r w:rsidR="003F1B85">
        <w:rPr>
          <w:rFonts w:hint="eastAsia"/>
          <w:color w:val="000000"/>
          <w:sz w:val="26"/>
          <w:szCs w:val="26"/>
        </w:rPr>
        <w:t>件排成一列的方法數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=5×4×3</m:t>
        </m:r>
      </m:oMath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0D4B0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環狀排列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(1)</w:t>
      </w:r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人圍成一圈的方法數</w:t>
      </w:r>
      <w:r>
        <w:rPr>
          <w:rFonts w:hint="eastAsia"/>
          <w:color w:val="000000"/>
          <w:sz w:val="26"/>
          <w:szCs w:val="26"/>
        </w:rPr>
        <w:t>=(5</w:t>
      </w:r>
      <w:r>
        <w:rPr>
          <w:rFonts w:hint="eastAsia"/>
          <w:color w:val="000000"/>
          <w:sz w:val="26"/>
          <w:szCs w:val="26"/>
        </w:rPr>
        <w:t>人排成一列的方法數</w:t>
      </w:r>
      <w:r>
        <w:rPr>
          <w:rFonts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</m:t>
        </m:r>
      </m:oMath>
      <w:r>
        <w:rPr>
          <w:rFonts w:hint="eastAsia"/>
          <w:color w:val="000000"/>
          <w:sz w:val="26"/>
          <w:szCs w:val="26"/>
        </w:rPr>
        <w:t>(</w:t>
      </w:r>
      <w:r>
        <w:rPr>
          <w:rFonts w:hint="eastAsia"/>
          <w:color w:val="000000"/>
          <w:sz w:val="26"/>
          <w:szCs w:val="26"/>
        </w:rPr>
        <w:t>人數</w:t>
      </w:r>
      <w:r>
        <w:rPr>
          <w:rFonts w:hint="eastAsia"/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)</w:t>
      </w:r>
    </w:p>
    <w:p w:rsidR="003F1B85" w:rsidRPr="000D4B05" w:rsidRDefault="003F1B85" w:rsidP="003F1B85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(2)</w:t>
      </w:r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人之中選出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人圍成一圈的方法數</w:t>
      </w:r>
      <w:r>
        <w:rPr>
          <w:rFonts w:hint="eastAsia"/>
          <w:color w:val="000000"/>
          <w:sz w:val="26"/>
          <w:szCs w:val="26"/>
        </w:rPr>
        <w:t>=(5</w:t>
      </w:r>
      <w:r>
        <w:rPr>
          <w:rFonts w:hint="eastAsia"/>
          <w:color w:val="000000"/>
          <w:sz w:val="26"/>
          <w:szCs w:val="26"/>
        </w:rPr>
        <w:t>人之中選出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人排成一列的方法數</w:t>
      </w:r>
      <w:r>
        <w:rPr>
          <w:rFonts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</m:t>
        </m:r>
      </m:oMath>
      <w:r>
        <w:rPr>
          <w:rFonts w:hint="eastAsia"/>
          <w:color w:val="000000"/>
          <w:sz w:val="26"/>
          <w:szCs w:val="26"/>
        </w:rPr>
        <w:t>(</w:t>
      </w:r>
      <w:r>
        <w:rPr>
          <w:rFonts w:hint="eastAsia"/>
          <w:color w:val="000000"/>
          <w:sz w:val="26"/>
          <w:szCs w:val="26"/>
        </w:rPr>
        <w:t>人數</w:t>
      </w:r>
      <w:r w:rsidRPr="007A02EC">
        <w:rPr>
          <w:rFonts w:hint="eastAsia"/>
          <w:b/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)</w:t>
      </w:r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7A02E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相同物排列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aabbbc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這6個字母的直線排列數為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6!)÷(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2!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×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3!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     </w:t>
      </w:r>
    </w:p>
    <w:p w:rsidR="003F1B85" w:rsidRPr="00AC46DA" w:rsidRDefault="003F1B85" w:rsidP="003F1B85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7A02E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重複排列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由乘法原理來想(用會消耗性的去選不會消耗性的)</w:t>
      </w:r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967C0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組合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(1)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</m:oMath>
      <w:r>
        <w:rPr>
          <w:rFonts w:ascii="新細明體" w:eastAsia="新細明體" w:hAnsi="新細明體" w:cs="Arial"/>
          <w:color w:val="000000"/>
          <w:sz w:val="26"/>
          <w:szCs w:val="26"/>
        </w:rPr>
        <w:t>:5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件不同物中，選出3件的方法數</w:t>
      </w:r>
      <m:oMath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這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3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件不用排順序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hAnsi="Cambria Math" w:cs="Arial"/>
            <w:color w:val="000000"/>
            <w:sz w:val="26"/>
            <w:szCs w:val="26"/>
          </w:rPr>
          <m:t>÷3!</m:t>
        </m:r>
      </m:oMath>
    </w:p>
    <w:p w:rsidR="003F1B85" w:rsidRPr="00F12A59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=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5×4×3</m:t>
            </m:r>
          </m:e>
        </m:d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÷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3×2×1</m:t>
            </m:r>
          </m:e>
        </m:d>
      </m:oMath>
    </w:p>
    <w:p w:rsidR="003F1B85" w:rsidRPr="007F61BF" w:rsidRDefault="003F1B85" w:rsidP="003F1B85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2) 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bSup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97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sup>
        </m:sSubSup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ascii="細明體" w:hAnsi="細明體"/>
          <w:color w:val="000000"/>
          <w:sz w:val="26"/>
          <w:szCs w:val="26"/>
        </w:rPr>
        <w:t>…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F12A5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重複組合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3+5-1</m:t>
            </m:r>
          </m:sup>
        </m:sSubSup>
      </m:oMath>
    </w:p>
    <w:p w:rsidR="003F1B85" w:rsidRDefault="003F1B85" w:rsidP="003F1B85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bSup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個人分5件相同物的方法數(任意分)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F12A59">
        <w:rPr>
          <w:rFonts w:ascii="新細明體" w:eastAsia="新細明體" w:hAnsi="新細明體" w:cs="Arial" w:hint="eastAsia"/>
          <w:color w:val="000000"/>
          <w:sz w:val="26"/>
          <w:szCs w:val="26"/>
        </w:rPr>
        <w:t>:從3類中選5件的方法數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: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a+b+c=5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有幾組非負整數解</w:t>
      </w:r>
    </w:p>
    <w:p w:rsidR="003F1B85" w:rsidRPr="00FB7607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FB7607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Pr="00FB760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.(二項式定理) </w:t>
      </w:r>
    </w:p>
    <w:p w:rsidR="003F1B85" w:rsidRDefault="00414219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(A+B)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p>
          <m:r>
            <m:rPr>
              <m:sty m:val="p"/>
            </m:rPr>
            <w:rPr>
              <w:rFonts w:ascii="Cambria Math" w:eastAsia="新細明體" w:hAnsi="Cambria Math" w:cs="Arial" w:hint="eastAsia"/>
              <w:color w:val="000000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bSup>
          <m:sSup>
            <m:s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p>
          <m:r>
            <w:rPr>
              <w:rFonts w:ascii="Cambria Math" w:eastAsia="新細明體" w:hAnsi="Cambria Math" w:cs="Arial"/>
              <w:color w:val="000000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</m:t>
              </m:r>
            </m:sub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bSup>
          <m:sSup>
            <m:s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9</m:t>
              </m:r>
            </m:sup>
          </m:sSup>
          <m:sSup>
            <m:s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</m:t>
              </m:r>
            </m:sup>
          </m:sSup>
          <m:r>
            <w:rPr>
              <w:rFonts w:ascii="Cambria Math" w:eastAsia="新細明體" w:hAnsi="Cambria Math" w:cs="Arial"/>
              <w:color w:val="000000"/>
              <w:sz w:val="26"/>
              <w:szCs w:val="26"/>
            </w:rPr>
            <m:t>+…+</m:t>
          </m:r>
          <m:sSubSup>
            <m:sSub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b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bSup>
          <m:sSup>
            <m:s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p>
        </m:oMath>
      </m:oMathPara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</m:oMath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展開後的某一項可設為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10-r</m:t>
            </m:r>
          </m:sup>
        </m:s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sup>
        </m:sSup>
      </m:oMath>
    </w:p>
    <w:p w:rsidR="003F1B85" w:rsidRPr="00B74C07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74C0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360668" w:rsidRDefault="003F1B85" w:rsidP="003F1B85">
      <w:pPr>
        <w:tabs>
          <w:tab w:val="left" w:pos="119"/>
        </w:tabs>
        <w:rPr>
          <w:color w:val="000000"/>
          <w:sz w:val="26"/>
          <w:szCs w:val="26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Ex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1.</w:t>
      </w:r>
      <w:r w:rsidRPr="008B39DB">
        <w:rPr>
          <w:rFonts w:hint="eastAsia"/>
          <w:color w:val="000000"/>
          <w:sz w:val="26"/>
          <w:szCs w:val="26"/>
        </w:rPr>
        <w:t>某飲料店供應</w:t>
      </w:r>
      <w:r w:rsidRPr="008B39DB">
        <w:rPr>
          <w:color w:val="000000"/>
          <w:sz w:val="26"/>
          <w:szCs w:val="26"/>
        </w:rPr>
        <w:t>3</w:t>
      </w:r>
      <w:r w:rsidRPr="008B39DB">
        <w:rPr>
          <w:rFonts w:hint="eastAsia"/>
          <w:color w:val="000000"/>
          <w:sz w:val="26"/>
          <w:szCs w:val="26"/>
        </w:rPr>
        <w:t>種果汁、</w:t>
      </w:r>
      <w:r w:rsidRPr="008B39DB">
        <w:rPr>
          <w:color w:val="000000"/>
          <w:sz w:val="26"/>
          <w:szCs w:val="26"/>
        </w:rPr>
        <w:t>4</w:t>
      </w:r>
      <w:r w:rsidRPr="008B39DB">
        <w:rPr>
          <w:rFonts w:hint="eastAsia"/>
          <w:color w:val="000000"/>
          <w:sz w:val="26"/>
          <w:szCs w:val="26"/>
        </w:rPr>
        <w:t>種咖啡、</w:t>
      </w:r>
      <w:r w:rsidRPr="008B39DB">
        <w:rPr>
          <w:color w:val="000000"/>
          <w:sz w:val="26"/>
          <w:szCs w:val="26"/>
        </w:rPr>
        <w:t>3</w:t>
      </w:r>
      <w:r w:rsidRPr="008B39DB">
        <w:rPr>
          <w:rFonts w:hint="eastAsia"/>
          <w:color w:val="000000"/>
          <w:sz w:val="26"/>
          <w:szCs w:val="26"/>
        </w:rPr>
        <w:t>種茶，</w:t>
      </w:r>
      <w:r w:rsidRPr="008B39DB">
        <w:rPr>
          <w:rFonts w:hint="eastAsia"/>
          <w:color w:val="000000"/>
          <w:sz w:val="26"/>
          <w:szCs w:val="26"/>
          <w:u w:val="single"/>
        </w:rPr>
        <w:t>曉華</w:t>
      </w:r>
      <w:r w:rsidRPr="008B39DB">
        <w:rPr>
          <w:rFonts w:hint="eastAsia"/>
          <w:color w:val="000000"/>
          <w:sz w:val="26"/>
          <w:szCs w:val="26"/>
        </w:rPr>
        <w:t>任意點購</w:t>
      </w:r>
      <w:r w:rsidRPr="008B39DB">
        <w:rPr>
          <w:rFonts w:hint="eastAsia"/>
          <w:b/>
          <w:color w:val="000000"/>
          <w:sz w:val="26"/>
          <w:szCs w:val="26"/>
        </w:rPr>
        <w:t>一種飲料</w:t>
      </w:r>
      <w:r w:rsidRPr="008B39DB">
        <w:rPr>
          <w:rFonts w:hint="eastAsia"/>
          <w:color w:val="000000"/>
          <w:sz w:val="26"/>
          <w:szCs w:val="26"/>
        </w:rPr>
        <w:t>，方法有多少種？</w:t>
      </w:r>
      <w:r w:rsidRPr="008B39DB">
        <w:rPr>
          <w:rFonts w:hint="eastAsia"/>
          <w:color w:val="000000"/>
          <w:sz w:val="26"/>
          <w:szCs w:val="26"/>
        </w:rPr>
        <w:t xml:space="preserve">                        </w:t>
      </w:r>
      <w:r w:rsidR="00360668">
        <w:rPr>
          <w:color w:val="000000"/>
          <w:sz w:val="26"/>
          <w:szCs w:val="26"/>
        </w:rPr>
        <w:t xml:space="preserve"> </w:t>
      </w:r>
    </w:p>
    <w:p w:rsidR="003F1B85" w:rsidRDefault="003F1B85" w:rsidP="00360668">
      <w:pPr>
        <w:tabs>
          <w:tab w:val="left" w:pos="119"/>
        </w:tabs>
        <w:ind w:firstLineChars="2000" w:firstLine="4283"/>
        <w:rPr>
          <w:color w:val="000000"/>
          <w:szCs w:val="22"/>
        </w:rPr>
      </w:pP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10</w:t>
      </w:r>
      <w:r w:rsidRPr="00360668">
        <w:rPr>
          <w:rFonts w:hint="eastAsia"/>
          <w:color w:val="000000"/>
          <w:szCs w:val="22"/>
        </w:rPr>
        <w:t>種</w:t>
      </w:r>
    </w:p>
    <w:p w:rsidR="009623EF" w:rsidRDefault="009623EF" w:rsidP="00360668">
      <w:pPr>
        <w:tabs>
          <w:tab w:val="left" w:pos="119"/>
        </w:tabs>
        <w:ind w:firstLineChars="2000" w:firstLine="4283"/>
        <w:rPr>
          <w:color w:val="000000"/>
          <w:szCs w:val="22"/>
        </w:rPr>
      </w:pPr>
    </w:p>
    <w:p w:rsidR="009623EF" w:rsidRPr="00360668" w:rsidRDefault="009623EF" w:rsidP="00360668">
      <w:pPr>
        <w:tabs>
          <w:tab w:val="left" w:pos="119"/>
        </w:tabs>
        <w:ind w:firstLineChars="2000" w:firstLine="4283"/>
        <w:rPr>
          <w:color w:val="000000"/>
          <w:szCs w:val="22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Ex2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8B39DB">
        <w:rPr>
          <w:rFonts w:hint="eastAsia"/>
          <w:color w:val="000000"/>
          <w:sz w:val="26"/>
          <w:szCs w:val="26"/>
        </w:rPr>
        <w:t>一飾品店中有</w:t>
      </w:r>
      <w:r w:rsidRPr="008B39DB">
        <w:rPr>
          <w:color w:val="000000"/>
          <w:sz w:val="26"/>
          <w:szCs w:val="26"/>
        </w:rPr>
        <w:t>5</w:t>
      </w:r>
      <w:r w:rsidRPr="008B39DB">
        <w:rPr>
          <w:rFonts w:hint="eastAsia"/>
          <w:color w:val="000000"/>
          <w:sz w:val="26"/>
          <w:szCs w:val="26"/>
        </w:rPr>
        <w:t>種不同款式的皮包，</w:t>
      </w:r>
      <w:r w:rsidRPr="008B39DB">
        <w:rPr>
          <w:color w:val="000000"/>
          <w:sz w:val="26"/>
          <w:szCs w:val="26"/>
        </w:rPr>
        <w:t>6</w:t>
      </w:r>
      <w:r w:rsidRPr="008B39DB">
        <w:rPr>
          <w:rFonts w:hint="eastAsia"/>
          <w:color w:val="000000"/>
          <w:sz w:val="26"/>
          <w:szCs w:val="26"/>
        </w:rPr>
        <w:t>種不同花色的圍巾，今要在此飾品店中任意選購</w:t>
      </w:r>
      <w:r w:rsidRPr="008B39DB">
        <w:rPr>
          <w:rFonts w:hint="eastAsia"/>
          <w:b/>
          <w:color w:val="000000"/>
          <w:sz w:val="26"/>
          <w:szCs w:val="26"/>
        </w:rPr>
        <w:t>一個皮包及一條圍巾</w:t>
      </w:r>
      <w:r w:rsidRPr="008B39DB">
        <w:rPr>
          <w:rFonts w:hint="eastAsia"/>
          <w:color w:val="000000"/>
          <w:sz w:val="26"/>
          <w:szCs w:val="26"/>
        </w:rPr>
        <w:t>，共有多少種選購方</w:t>
      </w:r>
      <w:r>
        <w:rPr>
          <w:rFonts w:hint="eastAsia"/>
          <w:color w:val="000000"/>
          <w:sz w:val="26"/>
          <w:szCs w:val="26"/>
        </w:rPr>
        <w:t>法</w:t>
      </w:r>
      <w:r>
        <w:rPr>
          <w:rFonts w:hint="eastAsia"/>
          <w:color w:val="000000"/>
          <w:sz w:val="26"/>
          <w:szCs w:val="26"/>
        </w:rPr>
        <w:t>?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  </w:t>
      </w:r>
      <w:r w:rsidRPr="008B39DB">
        <w:rPr>
          <w:color w:val="000000"/>
          <w:sz w:val="26"/>
          <w:szCs w:val="26"/>
        </w:rPr>
        <w:t xml:space="preserve">  </w:t>
      </w:r>
      <w:r w:rsidRPr="008B39DB">
        <w:rPr>
          <w:rFonts w:hint="eastAsia"/>
          <w:color w:val="000000"/>
          <w:sz w:val="26"/>
          <w:szCs w:val="26"/>
        </w:rPr>
        <w:t xml:space="preserve">            </w:t>
      </w:r>
      <w:r>
        <w:rPr>
          <w:rFonts w:hint="eastAsia"/>
          <w:color w:val="000000"/>
          <w:sz w:val="26"/>
          <w:szCs w:val="26"/>
        </w:rPr>
        <w:t xml:space="preserve">       </w:t>
      </w:r>
      <w:r w:rsidRPr="00360668">
        <w:rPr>
          <w:rFonts w:hint="eastAsia"/>
          <w:color w:val="000000"/>
          <w:szCs w:val="22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30</w:t>
      </w:r>
      <w:r w:rsidRPr="00360668">
        <w:rPr>
          <w:rFonts w:hint="eastAsia"/>
          <w:color w:val="000000"/>
          <w:szCs w:val="22"/>
        </w:rPr>
        <w:t>種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Ex3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某汽車工廠有</w:t>
      </w:r>
      <w:r w:rsidRPr="00333D61">
        <w:rPr>
          <w:color w:val="000000"/>
          <w:sz w:val="26"/>
          <w:szCs w:val="26"/>
        </w:rPr>
        <w:t>4</w:t>
      </w:r>
      <w:r w:rsidRPr="00333D61">
        <w:rPr>
          <w:rFonts w:hint="eastAsia"/>
          <w:color w:val="000000"/>
          <w:sz w:val="26"/>
          <w:szCs w:val="26"/>
        </w:rPr>
        <w:t>種車身式樣，</w:t>
      </w:r>
      <w:r w:rsidRPr="00333D61">
        <w:rPr>
          <w:color w:val="000000"/>
          <w:sz w:val="26"/>
          <w:szCs w:val="26"/>
        </w:rPr>
        <w:t>3</w:t>
      </w:r>
      <w:r w:rsidRPr="00333D61">
        <w:rPr>
          <w:rFonts w:hint="eastAsia"/>
          <w:color w:val="000000"/>
          <w:sz w:val="26"/>
          <w:szCs w:val="26"/>
        </w:rPr>
        <w:t>種不同的引擎，</w:t>
      </w:r>
      <w:r w:rsidRPr="00333D61">
        <w:rPr>
          <w:color w:val="000000"/>
          <w:sz w:val="26"/>
          <w:szCs w:val="26"/>
        </w:rPr>
        <w:t>5</w:t>
      </w:r>
      <w:r w:rsidRPr="00333D61">
        <w:rPr>
          <w:rFonts w:hint="eastAsia"/>
          <w:color w:val="000000"/>
          <w:sz w:val="26"/>
          <w:szCs w:val="26"/>
        </w:rPr>
        <w:t>種色彩設計，問此工廠可裝配出多少種不同型的汽車？</w:t>
      </w:r>
      <w:r w:rsidRPr="00333D61">
        <w:rPr>
          <w:rFonts w:hint="eastAsia"/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 </w:t>
      </w:r>
      <w:r w:rsidRPr="00360668">
        <w:rPr>
          <w:color w:val="000000"/>
          <w:szCs w:val="22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60</w:t>
      </w:r>
      <w:r w:rsidRPr="00360668">
        <w:rPr>
          <w:rFonts w:hint="eastAsia"/>
          <w:color w:val="000000"/>
          <w:szCs w:val="22"/>
        </w:rPr>
        <w:t>種</w:t>
      </w:r>
    </w:p>
    <w:p w:rsidR="003F1B85" w:rsidRPr="00333D61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75ADF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用</w:t>
      </w:r>
      <w:r w:rsidRPr="00333D61">
        <w:rPr>
          <w:color w:val="000000"/>
          <w:sz w:val="26"/>
          <w:szCs w:val="26"/>
        </w:rPr>
        <w:t>5</w:t>
      </w:r>
      <w:r w:rsidRPr="00333D61">
        <w:rPr>
          <w:rFonts w:hint="eastAsia"/>
          <w:color w:val="000000"/>
          <w:sz w:val="26"/>
          <w:szCs w:val="26"/>
        </w:rPr>
        <w:t>種不同顏色的色筆去塗下圖</w:t>
      </w:r>
      <w:r w:rsidRPr="00333D61">
        <w:rPr>
          <w:i/>
          <w:color w:val="000000"/>
          <w:sz w:val="26"/>
          <w:szCs w:val="26"/>
        </w:rPr>
        <w:t>A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B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C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D</w:t>
      </w:r>
      <w:r w:rsidRPr="00333D61">
        <w:rPr>
          <w:rFonts w:hint="eastAsia"/>
          <w:color w:val="000000"/>
          <w:sz w:val="26"/>
          <w:szCs w:val="26"/>
        </w:rPr>
        <w:t>四個區域，規定顏色</w:t>
      </w:r>
      <w:r w:rsidRPr="00333D61">
        <w:rPr>
          <w:rFonts w:hint="eastAsia"/>
          <w:b/>
          <w:color w:val="000000"/>
          <w:sz w:val="26"/>
          <w:szCs w:val="26"/>
        </w:rPr>
        <w:t>可重複</w:t>
      </w:r>
      <w:r w:rsidRPr="00333D61">
        <w:rPr>
          <w:rFonts w:hint="eastAsia"/>
          <w:color w:val="000000"/>
          <w:sz w:val="26"/>
          <w:szCs w:val="26"/>
        </w:rPr>
        <w:t>使用，但相鄰區域顏色不得相同，問塗法共有多少種？</w:t>
      </w:r>
      <w:r w:rsidRPr="00333D61">
        <w:rPr>
          <w:rFonts w:hint="eastAsia"/>
          <w:color w:val="000000"/>
          <w:sz w:val="26"/>
          <w:szCs w:val="26"/>
        </w:rPr>
        <w:t xml:space="preserve">                      </w:t>
      </w:r>
      <w:r w:rsidRPr="00333D61">
        <w:rPr>
          <w:noProof/>
          <w:color w:val="000000"/>
          <w:sz w:val="26"/>
          <w:szCs w:val="26"/>
        </w:rPr>
        <w:drawing>
          <wp:inline distT="0" distB="0" distL="0" distR="0" wp14:anchorId="5FBF6548" wp14:editId="4C9D63FB">
            <wp:extent cx="1314450" cy="342900"/>
            <wp:effectExtent l="0" t="0" r="0" b="0"/>
            <wp:docPr id="1" name="圖片 1" descr="1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1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         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320</w:t>
      </w:r>
      <w:r w:rsidRPr="00360668">
        <w:rPr>
          <w:rFonts w:hint="eastAsia"/>
          <w:color w:val="000000"/>
          <w:szCs w:val="22"/>
        </w:rPr>
        <w:t>種</w:t>
      </w:r>
    </w:p>
    <w:p w:rsidR="003F1B85" w:rsidRPr="00333D61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甲、乙、丙、…等七人排成一列，規定甲、乙、丙必須排前三位，問排法有多少種？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144</w:t>
      </w:r>
      <w:r w:rsidRPr="00360668">
        <w:rPr>
          <w:rFonts w:hint="eastAsia"/>
          <w:color w:val="000000"/>
          <w:szCs w:val="22"/>
        </w:rPr>
        <w:t>種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甲、乙、丙、…等七人排成一列，求下列各排列數：</w:t>
      </w:r>
      <w:r w:rsidRPr="00333D61">
        <w:rPr>
          <w:rFonts w:hint="eastAsia"/>
          <w:color w:val="000000"/>
          <w:sz w:val="26"/>
          <w:szCs w:val="26"/>
        </w:rPr>
        <w:t xml:space="preserve"> </w:t>
      </w:r>
      <w:r w:rsidR="00360668">
        <w:rPr>
          <w:color w:val="000000"/>
          <w:sz w:val="26"/>
          <w:szCs w:val="26"/>
        </w:rPr>
        <w:t xml:space="preserve">   </w:t>
      </w:r>
      <w:r w:rsidRPr="00333D61">
        <w:rPr>
          <w:rFonts w:hint="eastAsia"/>
          <w:color w:val="000000"/>
          <w:sz w:val="26"/>
          <w:szCs w:val="26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(1)5040;(2)720</w:t>
      </w:r>
      <w:r w:rsidRPr="00360668">
        <w:rPr>
          <w:rFonts w:hint="eastAsia"/>
          <w:color w:val="000000"/>
          <w:szCs w:val="22"/>
        </w:rPr>
        <w:t>種</w:t>
      </w:r>
      <w:r w:rsidRPr="00360668">
        <w:rPr>
          <w:color w:val="000000"/>
          <w:szCs w:val="22"/>
        </w:rPr>
        <w:t>;(3)1440</w:t>
      </w:r>
      <w:r w:rsidRPr="00360668">
        <w:rPr>
          <w:rFonts w:hint="eastAsia"/>
          <w:color w:val="000000"/>
          <w:szCs w:val="22"/>
        </w:rPr>
        <w:t>種</w:t>
      </w:r>
      <w:r w:rsidRPr="00333D61">
        <w:rPr>
          <w:color w:val="000000"/>
          <w:sz w:val="26"/>
          <w:szCs w:val="26"/>
        </w:rPr>
        <w:br/>
        <w:t>(1)</w:t>
      </w:r>
      <w:r w:rsidRPr="00333D61">
        <w:rPr>
          <w:rFonts w:hint="eastAsia"/>
          <w:color w:val="000000"/>
          <w:sz w:val="26"/>
          <w:szCs w:val="26"/>
        </w:rPr>
        <w:t>任意排法</w:t>
      </w:r>
      <w:r w:rsidRPr="00333D61">
        <w:rPr>
          <w:color w:val="000000"/>
          <w:sz w:val="26"/>
          <w:szCs w:val="26"/>
        </w:rPr>
        <w:br/>
        <w:t>(2)</w:t>
      </w:r>
      <w:r w:rsidRPr="00333D61">
        <w:rPr>
          <w:rFonts w:hint="eastAsia"/>
          <w:color w:val="000000"/>
          <w:sz w:val="26"/>
          <w:szCs w:val="26"/>
        </w:rPr>
        <w:t>規定甲、乙、丙三人必須相鄰</w:t>
      </w:r>
      <w:r w:rsidRPr="00333D61">
        <w:rPr>
          <w:color w:val="000000"/>
          <w:sz w:val="26"/>
          <w:szCs w:val="26"/>
        </w:rPr>
        <w:br/>
      </w:r>
      <w:r w:rsidRPr="00333D61">
        <w:rPr>
          <w:color w:val="000000"/>
          <w:sz w:val="26"/>
          <w:szCs w:val="26"/>
        </w:rPr>
        <w:lastRenderedPageBreak/>
        <w:t>(3)</w:t>
      </w:r>
      <w:r w:rsidRPr="00333D61">
        <w:rPr>
          <w:rFonts w:hint="eastAsia"/>
          <w:color w:val="000000"/>
          <w:sz w:val="26"/>
          <w:szCs w:val="26"/>
        </w:rPr>
        <w:t>規定甲、乙、丙任二人均不得相鄰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將</w:t>
      </w:r>
      <w:r w:rsidRPr="00333D61">
        <w:rPr>
          <w:i/>
          <w:color w:val="000000"/>
          <w:sz w:val="26"/>
          <w:szCs w:val="26"/>
        </w:rPr>
        <w:t>a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b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b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c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c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c</w:t>
      </w:r>
      <w:r w:rsidRPr="00333D61">
        <w:rPr>
          <w:rFonts w:hint="eastAsia"/>
          <w:color w:val="000000"/>
          <w:sz w:val="26"/>
          <w:szCs w:val="26"/>
        </w:rPr>
        <w:t>六個字母排成一列，問有多少種不同的排法？</w:t>
      </w:r>
      <w:r w:rsidRPr="00333D61">
        <w:rPr>
          <w:rFonts w:hint="eastAsia"/>
          <w:color w:val="000000"/>
          <w:sz w:val="26"/>
          <w:szCs w:val="26"/>
        </w:rPr>
        <w:t xml:space="preserve">   </w:t>
      </w:r>
      <w:r w:rsidR="00360668">
        <w:rPr>
          <w:color w:val="000000"/>
          <w:sz w:val="26"/>
          <w:szCs w:val="26"/>
        </w:rPr>
        <w:t xml:space="preserve">   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60</w:t>
      </w:r>
      <w:r w:rsidRPr="00360668">
        <w:rPr>
          <w:rFonts w:hint="eastAsia"/>
          <w:color w:val="000000"/>
          <w:szCs w:val="22"/>
        </w:rPr>
        <w:t>種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將三封不同的信任意投入四個相異的郵筒，有多少種不同的投法？</w:t>
      </w:r>
      <w:r w:rsidRPr="00333D61">
        <w:rPr>
          <w:rFonts w:hint="eastAsia"/>
          <w:color w:val="000000"/>
          <w:sz w:val="26"/>
          <w:szCs w:val="26"/>
        </w:rPr>
        <w:t xml:space="preserve">  </w:t>
      </w:r>
      <w:r w:rsidRPr="00333D61">
        <w:rPr>
          <w:color w:val="000000"/>
          <w:sz w:val="26"/>
          <w:szCs w:val="26"/>
        </w:rPr>
        <w:t xml:space="preserve">    </w:t>
      </w:r>
      <w:r w:rsidRPr="00333D61">
        <w:rPr>
          <w:rFonts w:hint="eastAsia"/>
          <w:color w:val="000000"/>
          <w:sz w:val="26"/>
          <w:szCs w:val="26"/>
        </w:rPr>
        <w:t xml:space="preserve"> 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64</w:t>
      </w:r>
      <w:r w:rsidRPr="00360668">
        <w:rPr>
          <w:rFonts w:hint="eastAsia"/>
          <w:color w:val="000000"/>
          <w:szCs w:val="22"/>
        </w:rPr>
        <w:t>種</w:t>
      </w: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60668" w:rsidRDefault="00360668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四對情侶手拉手圍成一個圓圈，有多少種不同的排法？</w:t>
      </w:r>
      <w:r w:rsidRPr="00333D61">
        <w:rPr>
          <w:rFonts w:hint="eastAsia"/>
          <w:color w:val="000000"/>
          <w:sz w:val="26"/>
          <w:szCs w:val="26"/>
        </w:rPr>
        <w:t xml:space="preserve">           </w:t>
      </w:r>
      <w:r w:rsidR="00360668">
        <w:rPr>
          <w:color w:val="000000"/>
          <w:sz w:val="26"/>
          <w:szCs w:val="26"/>
        </w:rPr>
        <w:t xml:space="preserve">    </w:t>
      </w:r>
      <w:r w:rsidRPr="00333D61">
        <w:rPr>
          <w:rFonts w:hint="eastAsia"/>
          <w:color w:val="000000"/>
          <w:sz w:val="26"/>
          <w:szCs w:val="26"/>
        </w:rPr>
        <w:t xml:space="preserve"> </w:t>
      </w:r>
      <w:r w:rsidRPr="00360668">
        <w:rPr>
          <w:rFonts w:hint="eastAsia"/>
          <w:color w:val="000000"/>
          <w:szCs w:val="22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5040</w:t>
      </w:r>
      <w:r w:rsidRPr="00360668">
        <w:rPr>
          <w:rFonts w:hint="eastAsia"/>
          <w:color w:val="000000"/>
          <w:szCs w:val="22"/>
        </w:rPr>
        <w:t>種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60668" w:rsidRDefault="00360668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623EF" w:rsidRPr="002F564D" w:rsidRDefault="009623EF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763" w:hangingChars="300" w:hanging="763"/>
        <w:rPr>
          <w:color w:val="000000"/>
          <w:sz w:val="26"/>
          <w:szCs w:val="26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m:oMath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.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方程式</m:t>
        </m:r>
        <m:r>
          <w:rPr>
            <w:rFonts w:ascii="Cambria Math" w:hAnsi="Cambria Math"/>
            <w:color w:val="000000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w:sym w:font="Symbol" w:char="F02B"/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w:rPr>
            <w:rFonts w:ascii="Cambria Math" w:hAnsi="Cambria Math"/>
            <w:color w:val="000000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w:sym w:font="Symbol" w:char="F02B"/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w:rPr>
            <w:rFonts w:ascii="Cambria Math" w:hAnsi="Cambria Math"/>
            <w:color w:val="000000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w:sym w:font="Symbol" w:char="F03D"/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10</m:t>
        </m:r>
      </m:oMath>
      <w:r w:rsidRPr="00E54C07">
        <w:rPr>
          <w:rFonts w:hint="eastAsia"/>
          <w:color w:val="000000"/>
          <w:sz w:val="26"/>
          <w:szCs w:val="26"/>
        </w:rPr>
        <w:t xml:space="preserve"> 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</w:p>
    <w:p w:rsidR="003F1B85" w:rsidRPr="00360668" w:rsidRDefault="003F1B85" w:rsidP="00360668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1) </w:t>
      </w:r>
      <w:r w:rsidRPr="00E54C07">
        <w:rPr>
          <w:rFonts w:hint="eastAsia"/>
          <w:color w:val="000000"/>
          <w:sz w:val="26"/>
          <w:szCs w:val="26"/>
        </w:rPr>
        <w:t>有多少組非負整數解？</w:t>
      </w:r>
      <w:r w:rsidRPr="00E54C07">
        <w:rPr>
          <w:rFonts w:hint="eastAsia"/>
          <w:color w:val="000000"/>
          <w:sz w:val="26"/>
          <w:szCs w:val="26"/>
        </w:rPr>
        <w:t xml:space="preserve"> </w:t>
      </w:r>
      <w:r w:rsidRPr="00E54C07">
        <w:rPr>
          <w:color w:val="000000"/>
          <w:sz w:val="26"/>
          <w:szCs w:val="26"/>
        </w:rPr>
        <w:t xml:space="preserve"> </w:t>
      </w:r>
      <w:r w:rsidR="00360668">
        <w:rPr>
          <w:color w:val="000000"/>
          <w:sz w:val="26"/>
          <w:szCs w:val="26"/>
        </w:rPr>
        <w:t xml:space="preserve"> </w:t>
      </w:r>
      <w:r w:rsidRPr="00E54C07">
        <w:rPr>
          <w:rFonts w:hint="eastAsia"/>
          <w:color w:val="000000"/>
          <w:sz w:val="26"/>
          <w:szCs w:val="26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66</w:t>
      </w:r>
      <w:r w:rsidRPr="00360668">
        <w:rPr>
          <w:rFonts w:hint="eastAsia"/>
          <w:color w:val="000000"/>
          <w:szCs w:val="22"/>
        </w:rPr>
        <w:t>組</w:t>
      </w:r>
    </w:p>
    <w:p w:rsidR="003F1B85" w:rsidRPr="00360668" w:rsidRDefault="003F1B85" w:rsidP="003F1B85">
      <w:pPr>
        <w:pStyle w:val="a8"/>
        <w:numPr>
          <w:ilvl w:val="0"/>
          <w:numId w:val="3"/>
        </w:numPr>
        <w:tabs>
          <w:tab w:val="left" w:pos="119"/>
        </w:tabs>
        <w:ind w:leftChars="0"/>
        <w:rPr>
          <w:color w:val="000000"/>
          <w:szCs w:val="22"/>
        </w:rPr>
      </w:pPr>
      <w:r w:rsidRPr="00E54C07">
        <w:rPr>
          <w:rFonts w:hint="eastAsia"/>
          <w:color w:val="000000"/>
          <w:sz w:val="26"/>
          <w:szCs w:val="26"/>
        </w:rPr>
        <w:t xml:space="preserve"> </w:t>
      </w:r>
      <w:r w:rsidRPr="00E54C07">
        <w:rPr>
          <w:rFonts w:hint="eastAsia"/>
          <w:color w:val="000000"/>
          <w:sz w:val="26"/>
          <w:szCs w:val="26"/>
        </w:rPr>
        <w:t>正整數解有幾組？</w:t>
      </w:r>
      <w:r w:rsidRPr="00E54C07">
        <w:rPr>
          <w:rFonts w:hint="eastAsia"/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</w:t>
      </w:r>
      <w:r w:rsidRPr="00E54C07">
        <w:rPr>
          <w:rFonts w:hint="eastAsia"/>
          <w:color w:val="000000"/>
          <w:sz w:val="26"/>
          <w:szCs w:val="26"/>
        </w:rPr>
        <w:t xml:space="preserve"> </w:t>
      </w:r>
      <w:r w:rsidR="00360668">
        <w:rPr>
          <w:color w:val="000000"/>
          <w:sz w:val="26"/>
          <w:szCs w:val="26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36</w:t>
      </w:r>
      <w:r w:rsidRPr="00360668">
        <w:rPr>
          <w:rFonts w:hint="eastAsia"/>
          <w:color w:val="000000"/>
          <w:szCs w:val="22"/>
        </w:rPr>
        <w:t>組</w:t>
      </w:r>
    </w:p>
    <w:p w:rsidR="003F1B85" w:rsidRPr="00333D61" w:rsidRDefault="003F1B85" w:rsidP="003F1B85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60668" w:rsidRPr="00333D61" w:rsidRDefault="00360668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Pr="00E54C07">
        <w:rPr>
          <w:rFonts w:ascii="新細明體" w:eastAsia="新細明體" w:hAnsi="新細明體" w:cs="Arial"/>
          <w:color w:val="000000"/>
          <w:sz w:val="26"/>
          <w:szCs w:val="26"/>
        </w:rPr>
        <w:t>5</w:t>
      </w:r>
      <w:r w:rsidRPr="00E54C07">
        <w:rPr>
          <w:rFonts w:ascii="新細明體" w:eastAsia="新細明體" w:hAnsi="新細明體" w:cs="Arial" w:hint="eastAsia"/>
          <w:color w:val="000000"/>
          <w:sz w:val="26"/>
          <w:szCs w:val="26"/>
        </w:rPr>
        <w:t>個相同的玩具，任意分給</w:t>
      </w:r>
      <w:r w:rsidRPr="00E54C07"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 w:rsidRPr="00E54C0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位兒童，問可能的分法有幾種？  </w:t>
      </w:r>
      <w:r w:rsidRPr="00E54C07"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   </w:t>
      </w:r>
      <w:r w:rsidR="00360668"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 w:rsidRPr="00360668">
        <w:rPr>
          <w:rFonts w:ascii="新細明體" w:eastAsia="新細明體" w:hAnsi="新細明體" w:cs="Arial"/>
          <w:color w:val="000000"/>
          <w:szCs w:val="22"/>
        </w:rPr>
        <w:t xml:space="preserve"> </w:t>
      </w:r>
      <w:r w:rsidRPr="00360668">
        <w:rPr>
          <w:rFonts w:ascii="新細明體" w:eastAsia="新細明體" w:hAnsi="新細明體" w:cs="Arial" w:hint="eastAsia"/>
          <w:color w:val="000000"/>
          <w:szCs w:val="22"/>
        </w:rPr>
        <w:t>答:</w:t>
      </w:r>
      <w:r w:rsidRPr="00360668">
        <w:rPr>
          <w:rFonts w:ascii="新細明體" w:eastAsia="新細明體" w:hAnsi="新細明體" w:cs="Arial"/>
          <w:color w:val="000000"/>
          <w:szCs w:val="22"/>
        </w:rPr>
        <w:t>21</w:t>
      </w:r>
      <w:r w:rsidRPr="00360668">
        <w:rPr>
          <w:rFonts w:ascii="新細明體" w:eastAsia="新細明體" w:hAnsi="新細明體" w:cs="Arial" w:hint="eastAsia"/>
          <w:color w:val="000000"/>
          <w:szCs w:val="22"/>
        </w:rPr>
        <w:t>種</w:t>
      </w: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60668" w:rsidRDefault="00360668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求</w:t>
      </w:r>
      <w:r w:rsidRPr="00333D61">
        <w:rPr>
          <w:color w:val="000000"/>
          <w:position w:val="-22"/>
          <w:sz w:val="26"/>
          <w:szCs w:val="26"/>
        </w:rPr>
        <w:object w:dxaOrig="96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9.25pt" o:ole="">
            <v:imagedata r:id="rId10" o:title=""/>
          </v:shape>
          <o:OLEObject Type="Embed" ProgID="Equation.DSMT4" ShapeID="_x0000_i1025" DrawAspect="Content" ObjectID="_1608383317" r:id="rId11"/>
        </w:object>
      </w:r>
      <w:r w:rsidRPr="00333D61">
        <w:rPr>
          <w:rFonts w:hint="eastAsia"/>
          <w:color w:val="000000"/>
          <w:sz w:val="26"/>
          <w:szCs w:val="26"/>
        </w:rPr>
        <w:t>展開</w:t>
      </w:r>
      <w:r>
        <w:rPr>
          <w:rFonts w:hint="eastAsia"/>
          <w:color w:val="000000"/>
          <w:sz w:val="26"/>
          <w:szCs w:val="26"/>
        </w:rPr>
        <w:t>後</w:t>
      </w:r>
      <w:r w:rsidRPr="00333D61">
        <w:rPr>
          <w:i/>
          <w:color w:val="000000"/>
          <w:sz w:val="26"/>
          <w:szCs w:val="26"/>
        </w:rPr>
        <w:t>x</w:t>
      </w:r>
      <w:r w:rsidRPr="00333D61">
        <w:rPr>
          <w:color w:val="000000"/>
          <w:sz w:val="26"/>
          <w:szCs w:val="26"/>
          <w:vertAlign w:val="superscript"/>
        </w:rPr>
        <w:t>4</w:t>
      </w:r>
      <w:r w:rsidRPr="00333D61">
        <w:rPr>
          <w:rFonts w:hint="eastAsia"/>
          <w:color w:val="000000"/>
          <w:sz w:val="26"/>
          <w:szCs w:val="26"/>
        </w:rPr>
        <w:t>項的係數。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rFonts w:ascii="新細明體" w:eastAsia="新細明體" w:hAnsi="新細明體" w:hint="eastAsia"/>
          <w:color w:val="000000"/>
          <w:szCs w:val="22"/>
          <w:vertAlign w:val="superscript"/>
        </w:rPr>
        <w:t>.</w:t>
      </w:r>
      <w:r w:rsidRPr="00360668">
        <w:rPr>
          <w:color w:val="000000"/>
          <w:szCs w:val="22"/>
        </w:rPr>
        <w:t>5670</w:t>
      </w: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593EFE" w:rsidRDefault="00593EFE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B1654F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第二章 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機率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944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排容原理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集合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A:國文及格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的人  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B: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數學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及格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的人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國文及格人數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數學及格人數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A∪B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國文或數學及格人數</w:t>
      </w:r>
    </w:p>
    <w:p w:rsidR="003F1B85" w:rsidRPr="00C944A3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A∩B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國文及數學及格人數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則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A∪B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-n(A∩B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)</m:t>
        </m:r>
      </m:oMath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944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古典機率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  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例:</w:t>
      </w:r>
      <w:r w:rsidR="00500F8D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投擲一粒骰子，求出現偶數點的機率｡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92633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樣本空間S</w:t>
      </w:r>
      <w:r w:rsidRPr="00C944A3">
        <w:rPr>
          <w:rFonts w:ascii="新細明體" w:eastAsia="新細明體" w:hAnsi="新細明體" w:cs="Arial"/>
          <w:color w:val="000000"/>
          <w:sz w:val="26"/>
          <w:szCs w:val="26"/>
        </w:rPr>
        <w:t>: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一件事情的所有情況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之集合</w:t>
      </w:r>
    </w:p>
    <w:p w:rsidR="003F1B85" w:rsidRPr="00C944A3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則S=</w:t>
      </w:r>
      <m:oMath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{</m:t>
        </m:r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點數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3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4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5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6</m:t>
        </m:r>
      </m:oMath>
      <w:r w:rsidRPr="009F487B">
        <w:rPr>
          <w:rFonts w:ascii="細明體" w:hAnsi="細明體" w:hint="eastAsia"/>
          <w:color w:val="000000"/>
          <w:sz w:val="28"/>
          <w:szCs w:val="28"/>
        </w:rPr>
        <w:t>}</w:t>
      </w:r>
      <w:r>
        <w:rPr>
          <w:rFonts w:ascii="細明體" w:hAnsi="細明體" w:hint="eastAsia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=6</m:t>
        </m:r>
      </m:oMath>
    </w:p>
    <w:p w:rsidR="003F1B85" w:rsidRPr="00C944A3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令集合A</w:t>
      </w:r>
      <w:r w:rsidR="00500F8D">
        <w:rPr>
          <w:rFonts w:ascii="新細明體" w:eastAsia="新細明體" w:hAnsi="新細明體" w:cs="Arial"/>
          <w:color w:val="000000"/>
          <w:sz w:val="26"/>
          <w:szCs w:val="26"/>
        </w:rPr>
        <w:t>=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出現偶數點的事件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則 A=</w:t>
      </w:r>
      <m:oMath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{</m:t>
        </m:r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點數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4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6</m:t>
        </m:r>
      </m:oMath>
      <w:r w:rsidRPr="0092633C">
        <w:rPr>
          <w:rFonts w:ascii="細明體" w:hAnsi="細明體" w:hint="eastAsia"/>
          <w:b/>
          <w:color w:val="000000"/>
          <w:sz w:val="28"/>
          <w:szCs w:val="28"/>
        </w:rPr>
        <w:t>}</w:t>
      </w:r>
      <w:r>
        <w:rPr>
          <w:rFonts w:ascii="細明體" w:hAnsi="細明體"/>
          <w:b/>
          <w:color w:val="000000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=3</m:t>
        </m:r>
      </m:oMath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出現偶數點的機率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P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(A)=</w:t>
      </w:r>
      <m:oMath>
        <m:f>
          <m:fPr>
            <m:type m:val="skw"/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n(A)</m:t>
            </m:r>
          </m:num>
          <m:den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n(S)</m:t>
            </m:r>
          </m:den>
        </m:f>
      </m:oMath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500F8D">
        <w:rPr>
          <w:rFonts w:ascii="新細明體" w:eastAsia="新細明體" w:hAnsi="新細明體" w:cs="Arial"/>
          <w:color w:val="000000"/>
          <w:sz w:val="26"/>
          <w:szCs w:val="26"/>
        </w:rPr>
        <w:t>=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3/6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條件機率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在</w:t>
      </w:r>
      <w:r>
        <w:rPr>
          <w:rFonts w:hint="eastAsia"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條件下出現</w:t>
      </w:r>
      <w:r>
        <w:rPr>
          <w:rFonts w:hint="eastAsia"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之機率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A</m:t>
            </m:r>
          </m:e>
        </m:d>
      </m:oMath>
    </w:p>
    <w:p w:rsidR="003F1B85" w:rsidRPr="0092633C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n(A∩B)/n(A)=P(A∩B)/P(A)</m:t>
        </m:r>
      </m:oMath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條件機率的乘法原理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A∩B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P(A)×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A</m:t>
            </m:r>
          </m:e>
        </m:d>
      </m:oMath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m:oMath>
        <m:r>
          <m:rPr>
            <m:sty m:val="b"/>
          </m:rPr>
          <w:rPr>
            <w:rFonts w:ascii="Cambria Math" w:eastAsia="新細明體" w:hAnsi="Cambria Math" w:cs="Arial"/>
            <w:vanish/>
            <w:color w:val="008000"/>
            <w:sz w:val="26"/>
            <w:szCs w:val="26"/>
          </w:rPr>
          <m:t>sin</m:t>
        </m:r>
      </m:oMath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互斥事件、獨立事件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21743"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∩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B=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∅</m:t>
        </m:r>
      </m:oMath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，稱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A、B為互斥事件 </w:t>
      </w:r>
    </w:p>
    <w:p w:rsidR="003F1B85" w:rsidRDefault="003F1B85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2</w:t>
      </w:r>
      <w:r w:rsidRPr="00521743">
        <w:rPr>
          <w:rFonts w:ascii="新細明體" w:eastAsia="新細明體" w:hAnsi="新細明體" w:cs="Arial"/>
          <w:color w:val="000000"/>
          <w:sz w:val="26"/>
          <w:szCs w:val="26"/>
        </w:rPr>
        <w:t xml:space="preserve">) </w:t>
      </w: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∩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P(A)×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(B)</m:t>
        </m:r>
      </m:oMath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，稱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A、B為獨立事件，此時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=P(B)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(與X無關) </w:t>
      </w:r>
    </w:p>
    <w:p w:rsidR="003F1B85" w:rsidRPr="00F9455C" w:rsidRDefault="003F1B85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F9455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練習題:</w:t>
      </w:r>
    </w:p>
    <w:p w:rsidR="003F1B85" w:rsidRPr="005E7664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811C07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擲兩顆公正的骰子一次，求：</w:t>
      </w:r>
      <w:r w:rsidRPr="005E7664">
        <w:rPr>
          <w:color w:val="000000"/>
          <w:sz w:val="26"/>
          <w:szCs w:val="26"/>
        </w:rPr>
        <w:br/>
        <w:t>(1)</w:t>
      </w:r>
      <w:r w:rsidRPr="005E7664">
        <w:rPr>
          <w:rFonts w:hint="eastAsia"/>
          <w:color w:val="000000"/>
          <w:sz w:val="26"/>
          <w:szCs w:val="26"/>
        </w:rPr>
        <w:t>出現點數和為</w:t>
      </w:r>
      <w:r w:rsidRPr="005E7664">
        <w:rPr>
          <w:color w:val="000000"/>
          <w:sz w:val="26"/>
          <w:szCs w:val="26"/>
        </w:rPr>
        <w:t>8</w:t>
      </w:r>
      <w:r w:rsidRPr="005E7664">
        <w:rPr>
          <w:rFonts w:hint="eastAsia"/>
          <w:color w:val="000000"/>
          <w:sz w:val="26"/>
          <w:szCs w:val="26"/>
        </w:rPr>
        <w:t>的機率</w:t>
      </w:r>
      <w:r w:rsidRPr="005E7664">
        <w:rPr>
          <w:color w:val="000000"/>
          <w:sz w:val="26"/>
          <w:szCs w:val="26"/>
        </w:rPr>
        <w:br/>
        <w:t>(2)</w:t>
      </w:r>
      <w:r w:rsidRPr="005E7664">
        <w:rPr>
          <w:rFonts w:hint="eastAsia"/>
          <w:color w:val="000000"/>
          <w:sz w:val="26"/>
          <w:szCs w:val="26"/>
        </w:rPr>
        <w:t>出現點數和小於</w:t>
      </w:r>
      <w:r w:rsidRPr="005E7664">
        <w:rPr>
          <w:color w:val="000000"/>
          <w:sz w:val="26"/>
          <w:szCs w:val="26"/>
        </w:rPr>
        <w:t>5</w:t>
      </w:r>
      <w:r w:rsidRPr="005E7664">
        <w:rPr>
          <w:rFonts w:hint="eastAsia"/>
          <w:color w:val="000000"/>
          <w:sz w:val="26"/>
          <w:szCs w:val="26"/>
        </w:rPr>
        <w:t>的機率</w:t>
      </w:r>
      <w:r w:rsidRPr="005E7664">
        <w:rPr>
          <w:color w:val="000000"/>
          <w:sz w:val="26"/>
          <w:szCs w:val="26"/>
        </w:rPr>
        <w:br/>
        <w:t>(3)</w:t>
      </w:r>
      <w:r w:rsidRPr="005E7664">
        <w:rPr>
          <w:rFonts w:hint="eastAsia"/>
          <w:color w:val="000000"/>
          <w:sz w:val="26"/>
          <w:szCs w:val="26"/>
        </w:rPr>
        <w:t>出現兩顆骰子點數相同的機率</w:t>
      </w:r>
    </w:p>
    <w:p w:rsidR="003F1B85" w:rsidRPr="005E7664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00F8D" w:rsidRDefault="00500F8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00F8D" w:rsidRPr="005E7664" w:rsidRDefault="00500F8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00F8D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7664">
        <w:rPr>
          <w:rFonts w:hint="eastAsia"/>
          <w:color w:val="000000"/>
          <w:sz w:val="26"/>
          <w:szCs w:val="26"/>
        </w:rPr>
        <w:t xml:space="preserve">                   </w:t>
      </w:r>
      <w:r w:rsidRPr="00500F8D">
        <w:rPr>
          <w:rFonts w:hint="eastAsia"/>
          <w:color w:val="000000"/>
          <w:szCs w:val="22"/>
        </w:rPr>
        <w:t xml:space="preserve">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(1)</w:t>
      </w:r>
      <w:r w:rsidRPr="00500F8D">
        <w:rPr>
          <w:color w:val="000000"/>
          <w:position w:val="-22"/>
          <w:szCs w:val="22"/>
        </w:rPr>
        <w:object w:dxaOrig="315" w:dyaOrig="585">
          <v:shape id="_x0000_i1026" type="#_x0000_t75" style="width:15.75pt;height:29.25pt" o:ole="">
            <v:imagedata r:id="rId12" o:title=""/>
          </v:shape>
          <o:OLEObject Type="Embed" ProgID="Equation.DSMT4" ShapeID="_x0000_i1026" DrawAspect="Content" ObjectID="_1608383318" r:id="rId13"/>
        </w:object>
      </w:r>
      <w:r w:rsidRPr="00500F8D">
        <w:rPr>
          <w:color w:val="000000"/>
          <w:szCs w:val="22"/>
        </w:rPr>
        <w:t>;(2)</w:t>
      </w:r>
      <w:r w:rsidRPr="00500F8D">
        <w:rPr>
          <w:color w:val="000000"/>
          <w:position w:val="-22"/>
          <w:szCs w:val="22"/>
        </w:rPr>
        <w:object w:dxaOrig="225" w:dyaOrig="585">
          <v:shape id="_x0000_i1027" type="#_x0000_t75" style="width:11.25pt;height:29.25pt" o:ole="">
            <v:imagedata r:id="rId14" o:title=""/>
          </v:shape>
          <o:OLEObject Type="Embed" ProgID="Equation.DSMT4" ShapeID="_x0000_i1027" DrawAspect="Content" ObjectID="_1608383319" r:id="rId15"/>
        </w:object>
      </w:r>
      <w:r w:rsidRPr="00500F8D">
        <w:rPr>
          <w:color w:val="000000"/>
          <w:szCs w:val="22"/>
        </w:rPr>
        <w:t>;(3)</w:t>
      </w:r>
      <w:r w:rsidRPr="00500F8D">
        <w:rPr>
          <w:color w:val="000000"/>
          <w:position w:val="-22"/>
          <w:szCs w:val="22"/>
        </w:rPr>
        <w:object w:dxaOrig="225" w:dyaOrig="585">
          <v:shape id="_x0000_i1028" type="#_x0000_t75" style="width:11.25pt;height:29.25pt" o:ole="">
            <v:imagedata r:id="rId16" o:title=""/>
          </v:shape>
          <o:OLEObject Type="Embed" ProgID="Equation.DSMT4" ShapeID="_x0000_i1028" DrawAspect="Content" ObjectID="_1608383320" r:id="rId17"/>
        </w:objec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811C07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自裝有</w:t>
      </w:r>
      <w:r w:rsidRPr="005E7664">
        <w:rPr>
          <w:color w:val="000000"/>
          <w:sz w:val="26"/>
          <w:szCs w:val="26"/>
        </w:rPr>
        <w:t>3</w:t>
      </w:r>
      <w:r w:rsidRPr="005E7664">
        <w:rPr>
          <w:rFonts w:hint="eastAsia"/>
          <w:color w:val="000000"/>
          <w:sz w:val="26"/>
          <w:szCs w:val="26"/>
        </w:rPr>
        <w:t>紅球、</w:t>
      </w:r>
      <w:r w:rsidRPr="005E7664">
        <w:rPr>
          <w:color w:val="000000"/>
          <w:sz w:val="26"/>
          <w:szCs w:val="26"/>
        </w:rPr>
        <w:t>4</w:t>
      </w:r>
      <w:r w:rsidRPr="005E7664">
        <w:rPr>
          <w:rFonts w:hint="eastAsia"/>
          <w:color w:val="000000"/>
          <w:sz w:val="26"/>
          <w:szCs w:val="26"/>
        </w:rPr>
        <w:t>白球、</w:t>
      </w:r>
      <w:r w:rsidRPr="005E7664">
        <w:rPr>
          <w:color w:val="000000"/>
          <w:sz w:val="26"/>
          <w:szCs w:val="26"/>
        </w:rPr>
        <w:t>5</w:t>
      </w:r>
      <w:r w:rsidRPr="005E7664">
        <w:rPr>
          <w:rFonts w:hint="eastAsia"/>
          <w:color w:val="000000"/>
          <w:sz w:val="26"/>
          <w:szCs w:val="26"/>
        </w:rPr>
        <w:t>黑球的袋中，一次取出三球，求：</w:t>
      </w:r>
      <w:r w:rsidRPr="005E7664">
        <w:rPr>
          <w:color w:val="000000"/>
          <w:sz w:val="26"/>
          <w:szCs w:val="26"/>
        </w:rPr>
        <w:t>(1)</w:t>
      </w:r>
      <w:r w:rsidRPr="005E7664">
        <w:rPr>
          <w:rFonts w:hint="eastAsia"/>
          <w:color w:val="000000"/>
          <w:sz w:val="26"/>
          <w:szCs w:val="26"/>
        </w:rPr>
        <w:t>所取三球均不同色的機率</w:t>
      </w:r>
    </w:p>
    <w:p w:rsidR="003F1B85" w:rsidRPr="005E7664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7664">
        <w:rPr>
          <w:rFonts w:hint="eastAsia"/>
          <w:color w:val="000000"/>
          <w:sz w:val="26"/>
          <w:szCs w:val="26"/>
        </w:rPr>
        <w:t xml:space="preserve"> </w:t>
      </w:r>
      <w:r w:rsidRPr="005E7664">
        <w:rPr>
          <w:color w:val="000000"/>
          <w:sz w:val="26"/>
          <w:szCs w:val="26"/>
        </w:rPr>
        <w:t>(2)</w:t>
      </w:r>
      <w:r w:rsidRPr="005E7664">
        <w:rPr>
          <w:rFonts w:hint="eastAsia"/>
          <w:color w:val="000000"/>
          <w:sz w:val="26"/>
          <w:szCs w:val="26"/>
        </w:rPr>
        <w:t>所取三球均同色的機率</w:t>
      </w:r>
    </w:p>
    <w:p w:rsidR="003F1B85" w:rsidRPr="005E7664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811C07">
      <w:pPr>
        <w:tabs>
          <w:tab w:val="left" w:pos="119"/>
        </w:tabs>
        <w:snapToGrid w:val="0"/>
        <w:rPr>
          <w:color w:val="000000"/>
          <w:sz w:val="26"/>
          <w:szCs w:val="26"/>
        </w:rPr>
      </w:pPr>
      <w:r w:rsidRPr="005E7664">
        <w:rPr>
          <w:rFonts w:hint="eastAsia"/>
          <w:color w:val="000000"/>
          <w:sz w:val="26"/>
          <w:szCs w:val="26"/>
        </w:rPr>
        <w:t xml:space="preserve">                      </w:t>
      </w:r>
      <w:r w:rsidRPr="00500F8D">
        <w:rPr>
          <w:rFonts w:hint="eastAsia"/>
          <w:color w:val="000000"/>
          <w:szCs w:val="22"/>
        </w:rPr>
        <w:t xml:space="preserve"> 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(1)</w:t>
      </w:r>
      <w:r w:rsidRPr="00500F8D">
        <w:rPr>
          <w:color w:val="000000"/>
          <w:position w:val="-22"/>
          <w:szCs w:val="22"/>
        </w:rPr>
        <w:object w:dxaOrig="300" w:dyaOrig="585">
          <v:shape id="_x0000_i1029" type="#_x0000_t75" style="width:15pt;height:29.25pt" o:ole="">
            <v:imagedata r:id="rId18" o:title=""/>
          </v:shape>
          <o:OLEObject Type="Embed" ProgID="Equation.DSMT4" ShapeID="_x0000_i1029" DrawAspect="Content" ObjectID="_1608383321" r:id="rId19"/>
        </w:object>
      </w:r>
      <w:r w:rsidRPr="00500F8D">
        <w:rPr>
          <w:color w:val="000000"/>
          <w:szCs w:val="22"/>
        </w:rPr>
        <w:t>;(2)</w:t>
      </w:r>
      <w:r w:rsidRPr="00500F8D">
        <w:rPr>
          <w:color w:val="000000"/>
          <w:position w:val="-22"/>
          <w:szCs w:val="22"/>
        </w:rPr>
        <w:object w:dxaOrig="345" w:dyaOrig="585">
          <v:shape id="_x0000_i1030" type="#_x0000_t75" style="width:17.25pt;height:29.25pt" o:ole="">
            <v:imagedata r:id="rId20" o:title=""/>
          </v:shape>
          <o:OLEObject Type="Embed" ProgID="Equation.DSMT4" ShapeID="_x0000_i1030" DrawAspect="Content" ObjectID="_1608383322" r:id="rId21"/>
        </w:object>
      </w:r>
      <w:r w:rsidRPr="00500F8D">
        <w:rPr>
          <w:color w:val="000000"/>
          <w:szCs w:val="22"/>
        </w:rPr>
        <w:br/>
      </w:r>
    </w:p>
    <w:p w:rsidR="003F1B85" w:rsidRPr="00500F8D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811C07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同時擲兩顆公正骰子一次，若出現相同點數可獲得</w:t>
      </w:r>
      <w:r w:rsidRPr="005E7664">
        <w:rPr>
          <w:color w:val="000000"/>
          <w:sz w:val="26"/>
          <w:szCs w:val="26"/>
        </w:rPr>
        <w:t>1200</w:t>
      </w:r>
      <w:r w:rsidRPr="005E7664">
        <w:rPr>
          <w:rFonts w:hint="eastAsia"/>
          <w:color w:val="000000"/>
          <w:sz w:val="26"/>
          <w:szCs w:val="26"/>
        </w:rPr>
        <w:t>元，求其期望值。</w:t>
      </w:r>
      <w:r w:rsidR="00500F8D">
        <w:rPr>
          <w:rFonts w:hint="eastAsia"/>
          <w:color w:val="000000"/>
          <w:sz w:val="26"/>
          <w:szCs w:val="26"/>
        </w:rPr>
        <w:t xml:space="preserve"> </w:t>
      </w:r>
      <w:r w:rsidR="00500F8D">
        <w:rPr>
          <w:color w:val="000000"/>
          <w:sz w:val="26"/>
          <w:szCs w:val="26"/>
        </w:rPr>
        <w:t xml:space="preserve">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200</w:t>
      </w:r>
      <w:r w:rsidRPr="00500F8D">
        <w:rPr>
          <w:rFonts w:hint="eastAsia"/>
          <w:color w:val="000000"/>
          <w:szCs w:val="22"/>
        </w:rPr>
        <w:t>元</w:t>
      </w:r>
    </w:p>
    <w:p w:rsidR="003F1B85" w:rsidRPr="005E7664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93EFE" w:rsidRPr="005E7664" w:rsidRDefault="00593EFE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500F8D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Cs w:val="22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811C0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設袋中有</w:t>
      </w:r>
      <w:r w:rsidRPr="005E7664">
        <w:rPr>
          <w:color w:val="000000"/>
          <w:sz w:val="26"/>
          <w:szCs w:val="26"/>
        </w:rPr>
        <w:t>10</w:t>
      </w:r>
      <w:r w:rsidRPr="005E7664">
        <w:rPr>
          <w:rFonts w:hint="eastAsia"/>
          <w:color w:val="000000"/>
          <w:sz w:val="26"/>
          <w:szCs w:val="26"/>
        </w:rPr>
        <w:t>元硬幣</w:t>
      </w:r>
      <w:r w:rsidRPr="005E7664">
        <w:rPr>
          <w:color w:val="000000"/>
          <w:sz w:val="26"/>
          <w:szCs w:val="26"/>
        </w:rPr>
        <w:t>3</w:t>
      </w:r>
      <w:r w:rsidRPr="005E7664">
        <w:rPr>
          <w:rFonts w:hint="eastAsia"/>
          <w:color w:val="000000"/>
          <w:sz w:val="26"/>
          <w:szCs w:val="26"/>
        </w:rPr>
        <w:t>枚、</w:t>
      </w:r>
      <w:r w:rsidRPr="005E7664">
        <w:rPr>
          <w:color w:val="000000"/>
          <w:sz w:val="26"/>
          <w:szCs w:val="26"/>
        </w:rPr>
        <w:t>5</w:t>
      </w:r>
      <w:r w:rsidRPr="005E7664">
        <w:rPr>
          <w:rFonts w:hint="eastAsia"/>
          <w:color w:val="000000"/>
          <w:sz w:val="26"/>
          <w:szCs w:val="26"/>
        </w:rPr>
        <w:t>元硬幣</w:t>
      </w:r>
      <w:r w:rsidRPr="005E7664">
        <w:rPr>
          <w:color w:val="000000"/>
          <w:sz w:val="26"/>
          <w:szCs w:val="26"/>
        </w:rPr>
        <w:t>2</w:t>
      </w:r>
      <w:r w:rsidRPr="005E7664">
        <w:rPr>
          <w:rFonts w:hint="eastAsia"/>
          <w:color w:val="000000"/>
          <w:sz w:val="26"/>
          <w:szCs w:val="26"/>
        </w:rPr>
        <w:t>枚，每枚硬幣被取到的機會相等，今自袋中任取</w:t>
      </w:r>
      <w:r w:rsidRPr="005E7664">
        <w:rPr>
          <w:color w:val="000000"/>
          <w:sz w:val="26"/>
          <w:szCs w:val="26"/>
        </w:rPr>
        <w:t>2</w:t>
      </w:r>
      <w:r w:rsidRPr="005E7664">
        <w:rPr>
          <w:rFonts w:hint="eastAsia"/>
          <w:color w:val="000000"/>
          <w:sz w:val="26"/>
          <w:szCs w:val="26"/>
        </w:rPr>
        <w:t>枚，求其幣值和的期望值。</w:t>
      </w:r>
      <w:r w:rsidR="00500F8D">
        <w:rPr>
          <w:rFonts w:hint="eastAsia"/>
          <w:color w:val="000000"/>
          <w:sz w:val="26"/>
          <w:szCs w:val="26"/>
        </w:rPr>
        <w:t xml:space="preserve">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16</w:t>
      </w:r>
      <w:r w:rsidRPr="00500F8D">
        <w:rPr>
          <w:rFonts w:hint="eastAsia"/>
          <w:color w:val="000000"/>
          <w:szCs w:val="22"/>
        </w:rPr>
        <w:t>元</w:t>
      </w:r>
      <w:r w:rsidRPr="00500F8D">
        <w:rPr>
          <w:rFonts w:ascii="新細明體" w:eastAsia="新細明體" w:hAnsi="新細明體" w:cs="Arial" w:hint="eastAsia"/>
          <w:vanish/>
          <w:color w:val="008000"/>
          <w:szCs w:val="22"/>
        </w:rPr>
        <w:t>【</w:t>
      </w:r>
      <w:r w:rsidRPr="00500F8D">
        <w:rPr>
          <w:rFonts w:eastAsia="新細明體" w:hint="eastAsia"/>
          <w:vanish/>
          <w:color w:val="008000"/>
          <w:szCs w:val="22"/>
        </w:rPr>
        <w:t>課本練習題</w:t>
      </w:r>
      <w:r w:rsidRPr="00500F8D">
        <w:rPr>
          <w:rFonts w:eastAsia="新細明體"/>
          <w:vanish/>
          <w:color w:val="008000"/>
          <w:szCs w:val="22"/>
        </w:rPr>
        <w:t>-</w:t>
      </w:r>
      <w:r w:rsidRPr="00500F8D">
        <w:rPr>
          <w:rFonts w:eastAsia="新細明體" w:hint="eastAsia"/>
          <w:vanish/>
          <w:color w:val="008000"/>
          <w:szCs w:val="22"/>
        </w:rPr>
        <w:t>例題</w:t>
      </w:r>
      <w:r w:rsidRPr="00500F8D">
        <w:rPr>
          <w:rFonts w:ascii="新細明體" w:eastAsia="新細明體" w:hAnsi="新細明體" w:cs="Arial" w:hint="eastAsia"/>
          <w:vanish/>
          <w:color w:val="008000"/>
          <w:szCs w:val="22"/>
        </w:rPr>
        <w:t>】</w:t>
      </w:r>
    </w:p>
    <w:p w:rsidR="003F1B85" w:rsidRPr="00500F8D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00F8D" w:rsidRDefault="00500F8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3EFE" w:rsidRPr="005E7664" w:rsidRDefault="00593EFE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00F8D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lastRenderedPageBreak/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00F8D"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發行每張</w:t>
      </w:r>
      <w:r w:rsidRPr="005E7664">
        <w:rPr>
          <w:color w:val="000000"/>
          <w:sz w:val="26"/>
          <w:szCs w:val="26"/>
        </w:rPr>
        <w:t>100</w:t>
      </w:r>
      <w:r w:rsidRPr="005E7664">
        <w:rPr>
          <w:rFonts w:hint="eastAsia"/>
          <w:color w:val="000000"/>
          <w:sz w:val="26"/>
          <w:szCs w:val="26"/>
        </w:rPr>
        <w:t>元的公益彩券</w:t>
      </w:r>
      <w:r w:rsidRPr="005E7664">
        <w:rPr>
          <w:color w:val="000000"/>
          <w:sz w:val="26"/>
          <w:szCs w:val="26"/>
        </w:rPr>
        <w:t>20000</w:t>
      </w:r>
      <w:r w:rsidRPr="005E7664">
        <w:rPr>
          <w:rFonts w:hint="eastAsia"/>
          <w:color w:val="000000"/>
          <w:sz w:val="26"/>
          <w:szCs w:val="26"/>
        </w:rPr>
        <w:t>張，其中特獎</w:t>
      </w:r>
      <w:r w:rsidRPr="005E7664">
        <w:rPr>
          <w:color w:val="000000"/>
          <w:sz w:val="26"/>
          <w:szCs w:val="26"/>
        </w:rPr>
        <w:t>1</w:t>
      </w:r>
      <w:r w:rsidRPr="005E7664">
        <w:rPr>
          <w:rFonts w:hint="eastAsia"/>
          <w:color w:val="000000"/>
          <w:sz w:val="26"/>
          <w:szCs w:val="26"/>
        </w:rPr>
        <w:t>張獎金</w:t>
      </w:r>
      <w:r w:rsidRPr="005E7664">
        <w:rPr>
          <w:color w:val="000000"/>
          <w:sz w:val="26"/>
          <w:szCs w:val="26"/>
        </w:rPr>
        <w:t>50</w:t>
      </w:r>
      <w:r w:rsidRPr="005E7664">
        <w:rPr>
          <w:rFonts w:hint="eastAsia"/>
          <w:color w:val="000000"/>
          <w:sz w:val="26"/>
          <w:szCs w:val="26"/>
        </w:rPr>
        <w:t>萬元，頭獎</w:t>
      </w:r>
      <w:r w:rsidRPr="005E7664">
        <w:rPr>
          <w:color w:val="000000"/>
          <w:sz w:val="26"/>
          <w:szCs w:val="26"/>
        </w:rPr>
        <w:t>2</w:t>
      </w:r>
      <w:r w:rsidRPr="005E7664">
        <w:rPr>
          <w:rFonts w:hint="eastAsia"/>
          <w:color w:val="000000"/>
          <w:sz w:val="26"/>
          <w:szCs w:val="26"/>
        </w:rPr>
        <w:t>張獎金各</w:t>
      </w:r>
      <w:r w:rsidRPr="005E7664">
        <w:rPr>
          <w:color w:val="000000"/>
          <w:sz w:val="26"/>
          <w:szCs w:val="26"/>
        </w:rPr>
        <w:t>20</w:t>
      </w:r>
      <w:r w:rsidRPr="005E7664">
        <w:rPr>
          <w:rFonts w:hint="eastAsia"/>
          <w:color w:val="000000"/>
          <w:sz w:val="26"/>
          <w:szCs w:val="26"/>
        </w:rPr>
        <w:t>萬元，貳獎</w:t>
      </w:r>
      <w:r w:rsidRPr="005E7664">
        <w:rPr>
          <w:color w:val="000000"/>
          <w:sz w:val="26"/>
          <w:szCs w:val="26"/>
        </w:rPr>
        <w:t>30</w:t>
      </w:r>
      <w:r w:rsidRPr="005E7664">
        <w:rPr>
          <w:rFonts w:hint="eastAsia"/>
          <w:color w:val="000000"/>
          <w:sz w:val="26"/>
          <w:szCs w:val="26"/>
        </w:rPr>
        <w:t>張獎金各</w:t>
      </w:r>
      <w:r w:rsidRPr="005E7664">
        <w:rPr>
          <w:color w:val="000000"/>
          <w:sz w:val="26"/>
          <w:szCs w:val="26"/>
        </w:rPr>
        <w:t>1</w:t>
      </w:r>
      <w:r w:rsidRPr="005E7664">
        <w:rPr>
          <w:rFonts w:hint="eastAsia"/>
          <w:color w:val="000000"/>
          <w:sz w:val="26"/>
          <w:szCs w:val="26"/>
        </w:rPr>
        <w:t>萬元，求買彩券一張可得</w:t>
      </w:r>
      <w:r w:rsidRPr="00027122">
        <w:rPr>
          <w:rFonts w:hint="eastAsia"/>
          <w:b/>
          <w:color w:val="000000"/>
          <w:sz w:val="26"/>
          <w:szCs w:val="26"/>
        </w:rPr>
        <w:t>獎金</w:t>
      </w:r>
      <w:r w:rsidRPr="005E7664">
        <w:rPr>
          <w:rFonts w:hint="eastAsia"/>
          <w:color w:val="000000"/>
          <w:sz w:val="26"/>
          <w:szCs w:val="26"/>
        </w:rPr>
        <w:t>的期望值。</w:t>
      </w:r>
      <w:r w:rsidRPr="005E7664">
        <w:rPr>
          <w:rFonts w:hint="eastAsia"/>
          <w:color w:val="000000"/>
          <w:sz w:val="26"/>
          <w:szCs w:val="26"/>
        </w:rPr>
        <w:t xml:space="preserve">    </w:t>
      </w:r>
      <w:r w:rsidR="00500F8D">
        <w:rPr>
          <w:color w:val="000000"/>
          <w:sz w:val="26"/>
          <w:szCs w:val="26"/>
        </w:rPr>
        <w:t xml:space="preserve">       </w:t>
      </w:r>
      <w:r w:rsidRPr="00500F8D">
        <w:rPr>
          <w:rFonts w:hint="eastAsia"/>
          <w:color w:val="000000"/>
          <w:szCs w:val="22"/>
        </w:rPr>
        <w:t xml:space="preserve">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60</w:t>
      </w:r>
      <w:r w:rsidRPr="00500F8D">
        <w:rPr>
          <w:rFonts w:hint="eastAsia"/>
          <w:color w:val="000000"/>
          <w:szCs w:val="22"/>
        </w:rPr>
        <w:t>元</w:t>
      </w:r>
    </w:p>
    <w:p w:rsidR="003F1B85" w:rsidRPr="005E7664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Default="00811C07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Default="00811C07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Default="00811C07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1654F" w:rsidRDefault="003F1B85" w:rsidP="003F1B85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第三章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統計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F4BC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抽樣方法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簡單隨機抽樣、系統抽樣(等差)</w:t>
      </w:r>
    </w:p>
    <w:p w:rsidR="003F1B85" w:rsidRPr="00126DD7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CF4BCA">
        <w:rPr>
          <w:rFonts w:ascii="新細明體" w:eastAsia="新細明體" w:hAnsi="新細明體" w:cs="Arial" w:hint="eastAsia"/>
          <w:color w:val="000000"/>
          <w:sz w:val="26"/>
          <w:szCs w:val="26"/>
        </w:rPr>
        <w:t>、分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層</w:t>
      </w:r>
      <w:r w:rsidRPr="00CF4BCA">
        <w:rPr>
          <w:rFonts w:ascii="新細明體" w:eastAsia="新細明體" w:hAnsi="新細明體" w:cs="Arial" w:hint="eastAsia"/>
          <w:color w:val="000000"/>
          <w:sz w:val="26"/>
          <w:szCs w:val="26"/>
        </w:rPr>
        <w:t>隨機抽樣(按比例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抽取</w:t>
      </w:r>
      <w:r w:rsidRPr="00CF4BCA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、部落抽樣(各小群體差異小)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</w:t>
      </w:r>
    </w:p>
    <w:p w:rsidR="003F1B85" w:rsidRPr="00126DD7" w:rsidRDefault="003F1B85" w:rsidP="003F1B85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圖表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次數分配表、直方圖、曲線圖、以下(上)累積次數分配表 &lt;請參閱課本P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131~137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&gt;</w:t>
      </w:r>
      <w:r>
        <w:rPr>
          <w:color w:val="000000"/>
          <w:sz w:val="26"/>
          <w:szCs w:val="26"/>
        </w:rPr>
        <w:t xml:space="preserve"> </w:t>
      </w:r>
    </w:p>
    <w:p w:rsidR="003F1B85" w:rsidRDefault="003F1B85" w:rsidP="003F1B85">
      <w:pPr>
        <w:rPr>
          <w:rFonts w:ascii="新細明體" w:eastAsia="新細明體" w:hAnsi="新細明體" w:cs="Arial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3.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集中量數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</m:oMath>
      <w:r>
        <w:rPr>
          <w:rFonts w:ascii="新細明體" w:eastAsia="新細明體" w:hAnsi="新細明體" w:cs="Arial" w:hint="eastAsia"/>
          <w:sz w:val="26"/>
          <w:szCs w:val="26"/>
        </w:rPr>
        <w:t xml:space="preserve"> 眾數、中位數、算術平均數</w:t>
      </w:r>
    </w:p>
    <w:p w:rsidR="003F1B85" w:rsidRPr="00CF4BCA" w:rsidRDefault="003F1B85" w:rsidP="003F1B85">
      <w:pPr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&lt;請參閱課本P</w:t>
      </w:r>
      <w:r>
        <w:rPr>
          <w:rFonts w:ascii="新細明體" w:eastAsia="新細明體" w:hAnsi="新細明體" w:cs="Arial"/>
          <w:sz w:val="26"/>
          <w:szCs w:val="26"/>
        </w:rPr>
        <w:t>145~147</w:t>
      </w:r>
      <w:r>
        <w:rPr>
          <w:rFonts w:ascii="新細明體" w:eastAsia="新細明體" w:hAnsi="新細明體" w:cs="Arial" w:hint="eastAsia"/>
          <w:sz w:val="26"/>
          <w:szCs w:val="26"/>
        </w:rPr>
        <w:t>&gt;</w:t>
      </w:r>
    </w:p>
    <w:p w:rsidR="003F1B85" w:rsidRPr="00CF4BCA" w:rsidRDefault="003F1B85" w:rsidP="003F1B85">
      <w:pPr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Pr="00126DD7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bookmarkStart w:id="1" w:name="_Hlk502401750"/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(差異量數)</w:t>
      </w:r>
      <w:bookmarkEnd w:id="1"/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全距、四分位距、母體標準差、樣本標準差     &lt;</w:t>
      </w:r>
      <w:r>
        <w:rPr>
          <w:rFonts w:ascii="新細明體" w:eastAsia="新細明體" w:hAnsi="新細明體" w:cs="Arial" w:hint="eastAsia"/>
          <w:sz w:val="26"/>
          <w:szCs w:val="26"/>
        </w:rPr>
        <w:t>請參閱課本P</w:t>
      </w:r>
      <w:r>
        <w:rPr>
          <w:rFonts w:ascii="新細明體" w:eastAsia="新細明體" w:hAnsi="新細明體" w:cs="Arial"/>
          <w:sz w:val="26"/>
          <w:szCs w:val="26"/>
        </w:rPr>
        <w:t>1</w:t>
      </w:r>
      <w:r>
        <w:rPr>
          <w:rFonts w:ascii="新細明體" w:eastAsia="新細明體" w:hAnsi="新細明體" w:cs="Arial" w:hint="eastAsia"/>
          <w:sz w:val="26"/>
          <w:szCs w:val="26"/>
        </w:rPr>
        <w:t>5</w:t>
      </w:r>
      <w:r>
        <w:rPr>
          <w:rFonts w:ascii="新細明體" w:eastAsia="新細明體" w:hAnsi="新細明體" w:cs="Arial"/>
          <w:sz w:val="26"/>
          <w:szCs w:val="26"/>
        </w:rPr>
        <w:t>6~160</w:t>
      </w:r>
      <w:r>
        <w:rPr>
          <w:rFonts w:ascii="新細明體" w:eastAsia="新細明體" w:hAnsi="新細明體" w:cs="Arial" w:hint="eastAsia"/>
          <w:sz w:val="26"/>
          <w:szCs w:val="26"/>
        </w:rPr>
        <w:t>&gt;</w:t>
      </w:r>
    </w:p>
    <w:p w:rsidR="005107E3" w:rsidRDefault="003F1B85" w:rsidP="005107E3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5.</w:t>
      </w:r>
      <w:r w:rsidRPr="00C0408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百分等級PR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5107E3" w:rsidRPr="005107E3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="005107E3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5107E3">
        <w:rPr>
          <w:rFonts w:ascii="新細明體" w:eastAsia="新細明體" w:hAnsi="新細明體" w:cs="Arial" w:hint="eastAsia"/>
          <w:color w:val="000000"/>
          <w:sz w:val="26"/>
          <w:szCs w:val="26"/>
        </w:rPr>
        <w:t>求考8</w:t>
      </w:r>
      <w:r w:rsidR="005107E3">
        <w:rPr>
          <w:rFonts w:ascii="新細明體" w:eastAsia="新細明體" w:hAnsi="新細明體" w:cs="Arial"/>
          <w:color w:val="000000"/>
          <w:sz w:val="26"/>
          <w:szCs w:val="26"/>
        </w:rPr>
        <w:t>0</w:t>
      </w:r>
      <w:r w:rsidR="005107E3">
        <w:rPr>
          <w:rFonts w:ascii="新細明體" w:eastAsia="新細明體" w:hAnsi="新細明體" w:cs="Arial" w:hint="eastAsia"/>
          <w:color w:val="000000"/>
          <w:sz w:val="26"/>
          <w:szCs w:val="26"/>
        </w:rPr>
        <w:t>分的P</w:t>
      </w:r>
      <w:r w:rsidR="005107E3">
        <w:rPr>
          <w:rFonts w:ascii="新細明體" w:eastAsia="新細明體" w:hAnsi="新細明體" w:cs="Arial"/>
          <w:color w:val="000000"/>
          <w:sz w:val="26"/>
          <w:szCs w:val="26"/>
        </w:rPr>
        <w:t>R</w:t>
      </w:r>
    </w:p>
    <w:p w:rsidR="005107E3" w:rsidRDefault="005107E3" w:rsidP="005107E3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將成績低於8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0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的人數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÷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總人數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N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%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，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</w:p>
    <w:p w:rsidR="005107E3" w:rsidRPr="00126DD7" w:rsidRDefault="005107E3" w:rsidP="005107E3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百分等級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PR=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N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(取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整數部分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調整後的集中量數、差異量數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Pr="00673F06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</w:t>
      </w:r>
      <w:r w:rsidRPr="00440A3A"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集中量數</w:t>
      </w:r>
      <w:r w:rsidRPr="00673F06">
        <w:rPr>
          <w:rFonts w:ascii="新細明體" w:eastAsia="新細明體" w:hAnsi="新細明體" w:cs="Arial" w:hint="eastAsia"/>
          <w:color w:val="000000"/>
          <w:sz w:val="26"/>
          <w:szCs w:val="26"/>
        </w:rPr>
        <w:t>隨著任何調整而改變</w:t>
      </w:r>
    </w:p>
    <w:p w:rsidR="003F1B85" w:rsidRPr="00673F06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 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2</w:t>
      </w: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差異量數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僅</w:t>
      </w:r>
      <w:r w:rsidRPr="00673F06">
        <w:rPr>
          <w:rFonts w:ascii="新細明體" w:eastAsia="新細明體" w:hAnsi="新細明體" w:cs="Arial" w:hint="eastAsia"/>
          <w:color w:val="000000"/>
          <w:sz w:val="26"/>
          <w:szCs w:val="26"/>
        </w:rPr>
        <w:t>隨著倍數的調整而改變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常態分配、信賴區間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&lt;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請參閱課本P1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65~169&gt; </w:t>
      </w:r>
    </w:p>
    <w:p w:rsidR="003F1B85" w:rsidRPr="00673F06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3F1B85" w:rsidRPr="00673F06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673F06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673F06">
        <w:rPr>
          <w:rFonts w:eastAsia="新細明體"/>
          <w:b/>
          <w:vanish/>
          <w:color w:val="008000"/>
          <w:sz w:val="26"/>
          <w:szCs w:val="26"/>
        </w:rPr>
        <w:t>-</w:t>
      </w:r>
      <w:r w:rsidRPr="00673F06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673F0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某生第一次段考成績如下表所示，以每週上課時數為權數求其平均成績。</w:t>
      </w:r>
      <w:r w:rsidR="00673F06">
        <w:rPr>
          <w:rFonts w:hint="eastAsia"/>
          <w:color w:val="000000"/>
          <w:sz w:val="26"/>
          <w:szCs w:val="26"/>
        </w:rPr>
        <w:t xml:space="preserve"> </w:t>
      </w:r>
      <w:r w:rsidR="00673F06">
        <w:rPr>
          <w:color w:val="000000"/>
          <w:sz w:val="26"/>
          <w:szCs w:val="26"/>
        </w:rPr>
        <w:t xml:space="preserve"> 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>81</w:t>
      </w:r>
      <w:r w:rsidRPr="00673F06">
        <w:rPr>
          <w:rFonts w:hint="eastAsia"/>
          <w:color w:val="000000"/>
          <w:szCs w:val="22"/>
        </w:rPr>
        <w:t>分</w:t>
      </w:r>
      <w:r w:rsidRPr="00673F06">
        <w:rPr>
          <w:color w:val="000000"/>
          <w:szCs w:val="22"/>
        </w:rPr>
        <w:br/>
      </w:r>
      <w:r w:rsidRPr="00081352">
        <w:rPr>
          <w:color w:val="000000"/>
          <w:sz w:val="26"/>
          <w:szCs w:val="26"/>
        </w:rPr>
        <w:object w:dxaOrig="4725" w:dyaOrig="2250">
          <v:shape id="_x0000_i1031" type="#_x0000_t75" style="width:236.25pt;height:112.5pt" o:ole="">
            <v:imagedata r:id="rId22" o:title=""/>
          </v:shape>
          <o:OLEObject Type="Embed" ProgID="Word.Document.8" ShapeID="_x0000_i1031" DrawAspect="Content" ObjectID="_1608383323" r:id="rId23">
            <o:FieldCodes>\s</o:FieldCodes>
          </o:OLEObject>
        </w:objec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3EFE" w:rsidRPr="00081352" w:rsidRDefault="00593EFE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求下列各群數值的中位數：</w:t>
      </w:r>
      <w:r w:rsidRPr="00081352">
        <w:rPr>
          <w:color w:val="000000"/>
          <w:sz w:val="26"/>
          <w:szCs w:val="26"/>
        </w:rPr>
        <w:br/>
        <w:t>(1)12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31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28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45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33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39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247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42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28</w:t>
      </w:r>
      <w:r w:rsidRPr="00081352">
        <w:rPr>
          <w:color w:val="000000"/>
          <w:sz w:val="26"/>
          <w:szCs w:val="26"/>
        </w:rPr>
        <w:br/>
        <w:t>(2)63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44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3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64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126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52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47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5</w:t>
      </w:r>
      <w:r w:rsidR="0025761C">
        <w:rPr>
          <w:color w:val="000000"/>
          <w:sz w:val="26"/>
          <w:szCs w:val="26"/>
        </w:rPr>
        <w:t>6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60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rFonts w:hint="eastAsia"/>
          <w:color w:val="000000"/>
          <w:sz w:val="26"/>
          <w:szCs w:val="26"/>
        </w:rPr>
        <w:t xml:space="preserve"> </w:t>
      </w:r>
    </w:p>
    <w:p w:rsidR="003F1B85" w:rsidRPr="00673F06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081352">
        <w:rPr>
          <w:rFonts w:hint="eastAsia"/>
          <w:color w:val="000000"/>
          <w:sz w:val="26"/>
          <w:szCs w:val="26"/>
        </w:rPr>
        <w:t xml:space="preserve">   </w:t>
      </w:r>
      <w:r w:rsidRPr="00081352">
        <w:rPr>
          <w:color w:val="000000"/>
          <w:sz w:val="26"/>
          <w:szCs w:val="26"/>
        </w:rPr>
        <w:t xml:space="preserve">45     </w:t>
      </w:r>
      <w:r w:rsidRPr="00081352">
        <w:rPr>
          <w:rFonts w:hint="eastAsia"/>
          <w:color w:val="000000"/>
          <w:sz w:val="26"/>
          <w:szCs w:val="26"/>
        </w:rPr>
        <w:t xml:space="preserve">          </w:t>
      </w:r>
      <w:r w:rsidR="00673F06">
        <w:rPr>
          <w:color w:val="000000"/>
          <w:sz w:val="26"/>
          <w:szCs w:val="26"/>
        </w:rPr>
        <w:t xml:space="preserve">    </w:t>
      </w:r>
      <w:r w:rsidRPr="00081352">
        <w:rPr>
          <w:rFonts w:hint="eastAsia"/>
          <w:color w:val="000000"/>
          <w:sz w:val="26"/>
          <w:szCs w:val="26"/>
        </w:rPr>
        <w:t xml:space="preserve">  </w:t>
      </w:r>
      <w:r w:rsidRPr="00673F06">
        <w:rPr>
          <w:rFonts w:hint="eastAsia"/>
          <w:color w:val="000000"/>
          <w:szCs w:val="22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>(1) 33</w:t>
      </w:r>
      <w:r w:rsidRPr="00673F06">
        <w:rPr>
          <w:rFonts w:ascii="細明體" w:hAnsi="細明體" w:hint="eastAsia"/>
          <w:color w:val="000000"/>
          <w:szCs w:val="22"/>
        </w:rPr>
        <w:t>；</w:t>
      </w:r>
      <w:r w:rsidRPr="00673F06">
        <w:rPr>
          <w:color w:val="000000"/>
          <w:szCs w:val="22"/>
        </w:rPr>
        <w:t>(2) 54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73F06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  <w:u w:val="single"/>
        </w:rPr>
        <w:t>融哲</w:t>
      </w:r>
      <w:r w:rsidRPr="00081352">
        <w:rPr>
          <w:rFonts w:hint="eastAsia"/>
          <w:color w:val="000000"/>
          <w:sz w:val="26"/>
          <w:szCs w:val="26"/>
        </w:rPr>
        <w:t>參加一項有</w:t>
      </w:r>
      <w:r w:rsidRPr="00081352">
        <w:rPr>
          <w:color w:val="000000"/>
          <w:sz w:val="26"/>
          <w:szCs w:val="26"/>
        </w:rPr>
        <w:t>2000</w:t>
      </w:r>
      <w:r w:rsidRPr="00081352">
        <w:rPr>
          <w:rFonts w:hint="eastAsia"/>
          <w:color w:val="000000"/>
          <w:sz w:val="26"/>
          <w:szCs w:val="26"/>
        </w:rPr>
        <w:t>人參加的電子遊戲競賽，排名為第</w:t>
      </w:r>
      <w:r w:rsidRPr="00081352">
        <w:rPr>
          <w:color w:val="000000"/>
          <w:sz w:val="26"/>
          <w:szCs w:val="26"/>
        </w:rPr>
        <w:t>78</w:t>
      </w:r>
      <w:r w:rsidRPr="00081352">
        <w:rPr>
          <w:rFonts w:hint="eastAsia"/>
          <w:color w:val="000000"/>
          <w:sz w:val="26"/>
          <w:szCs w:val="26"/>
        </w:rPr>
        <w:t>名，問</w:t>
      </w:r>
      <w:r w:rsidRPr="00081352">
        <w:rPr>
          <w:rFonts w:hint="eastAsia"/>
          <w:color w:val="000000"/>
          <w:sz w:val="26"/>
          <w:szCs w:val="26"/>
          <w:u w:val="single"/>
        </w:rPr>
        <w:t>融哲</w:t>
      </w:r>
      <w:r w:rsidRPr="00081352">
        <w:rPr>
          <w:rFonts w:hint="eastAsia"/>
          <w:color w:val="000000"/>
          <w:sz w:val="26"/>
          <w:szCs w:val="26"/>
        </w:rPr>
        <w:t>參加競賽成績的</w:t>
      </w:r>
      <w:r w:rsidRPr="00081352">
        <w:rPr>
          <w:color w:val="000000"/>
          <w:sz w:val="26"/>
          <w:szCs w:val="26"/>
        </w:rPr>
        <w:t>PR</w:t>
      </w:r>
      <w:r w:rsidRPr="00081352">
        <w:rPr>
          <w:rFonts w:hint="eastAsia"/>
          <w:color w:val="000000"/>
          <w:sz w:val="26"/>
          <w:szCs w:val="26"/>
        </w:rPr>
        <w:t>值。</w:t>
      </w:r>
      <w:r w:rsidRPr="00081352">
        <w:rPr>
          <w:rFonts w:hint="eastAsia"/>
          <w:color w:val="000000"/>
          <w:sz w:val="26"/>
          <w:szCs w:val="26"/>
        </w:rPr>
        <w:t xml:space="preserve">                   </w:t>
      </w:r>
      <w:r w:rsidRPr="00673F06">
        <w:rPr>
          <w:rFonts w:hint="eastAsia"/>
          <w:color w:val="000000"/>
          <w:szCs w:val="22"/>
        </w:rPr>
        <w:t xml:space="preserve"> </w:t>
      </w:r>
      <w:r w:rsidRPr="00673F06">
        <w:rPr>
          <w:color w:val="000000"/>
          <w:szCs w:val="22"/>
        </w:rPr>
        <w:t xml:space="preserve"> </w:t>
      </w:r>
      <w:r w:rsidR="00673F06">
        <w:rPr>
          <w:color w:val="000000"/>
          <w:szCs w:val="22"/>
        </w:rPr>
        <w:t xml:space="preserve">    </w:t>
      </w:r>
      <w:r w:rsidRPr="00673F06">
        <w:rPr>
          <w:color w:val="000000"/>
          <w:szCs w:val="22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>96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96096" w:rsidRPr="00081352" w:rsidRDefault="00A9609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某生</w:t>
      </w:r>
      <w:r w:rsidRPr="00081352">
        <w:rPr>
          <w:color w:val="000000"/>
          <w:sz w:val="26"/>
          <w:szCs w:val="26"/>
        </w:rPr>
        <w:t>8</w:t>
      </w:r>
      <w:r w:rsidRPr="00081352">
        <w:rPr>
          <w:rFonts w:hint="eastAsia"/>
          <w:color w:val="000000"/>
          <w:sz w:val="26"/>
          <w:szCs w:val="26"/>
        </w:rPr>
        <w:t>次數學小考成績如下：</w:t>
      </w:r>
      <w:r w:rsidRPr="00081352">
        <w:rPr>
          <w:rFonts w:hint="eastAsia"/>
          <w:color w:val="000000"/>
          <w:sz w:val="26"/>
          <w:szCs w:val="26"/>
        </w:rPr>
        <w:t xml:space="preserve">  </w:t>
      </w:r>
      <w:r w:rsidRPr="00673F06">
        <w:rPr>
          <w:rFonts w:hint="eastAsia"/>
          <w:color w:val="000000"/>
          <w:szCs w:val="22"/>
        </w:rPr>
        <w:t xml:space="preserve"> </w:t>
      </w:r>
      <w:r w:rsidRPr="00673F06">
        <w:rPr>
          <w:color w:val="000000"/>
          <w:szCs w:val="22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 xml:space="preserve"> 5</w:t>
      </w:r>
      <w:r w:rsidRPr="00673F06">
        <w:rPr>
          <w:color w:val="000000"/>
          <w:szCs w:val="22"/>
        </w:rPr>
        <w:br/>
      </w:r>
      <w:r w:rsidRPr="00081352">
        <w:rPr>
          <w:color w:val="000000"/>
          <w:sz w:val="26"/>
          <w:szCs w:val="26"/>
        </w:rPr>
        <w:t>82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93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80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86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77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90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81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83</w:t>
      </w:r>
      <w:r w:rsidRPr="00081352">
        <w:rPr>
          <w:color w:val="000000"/>
          <w:sz w:val="26"/>
          <w:szCs w:val="26"/>
        </w:rPr>
        <w:br/>
      </w:r>
      <w:r w:rsidRPr="00081352">
        <w:rPr>
          <w:rFonts w:hint="eastAsia"/>
          <w:color w:val="000000"/>
          <w:sz w:val="26"/>
          <w:szCs w:val="26"/>
        </w:rPr>
        <w:t>求該生數學小考成績的</w:t>
      </w:r>
      <w:r w:rsidRPr="00081352">
        <w:rPr>
          <w:rFonts w:hint="eastAsia"/>
          <w:b/>
          <w:color w:val="000000"/>
          <w:sz w:val="26"/>
          <w:szCs w:val="26"/>
        </w:rPr>
        <w:t>母群體標準差</w:t>
      </w:r>
      <w:r w:rsidRPr="00081352">
        <w:rPr>
          <w:rFonts w:hint="eastAsia"/>
          <w:color w:val="000000"/>
          <w:sz w:val="26"/>
          <w:szCs w:val="26"/>
        </w:rPr>
        <w:t>。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Default="00811C07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73F06" w:rsidRDefault="00673F0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73F06" w:rsidRDefault="00673F0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73F06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一組樣本資料數值如下：</w:t>
      </w:r>
      <w:r w:rsidRPr="00081352">
        <w:rPr>
          <w:color w:val="000000"/>
          <w:sz w:val="26"/>
          <w:szCs w:val="26"/>
        </w:rPr>
        <w:br/>
      </w:r>
      <w:r w:rsidRPr="00081352">
        <w:rPr>
          <w:color w:val="000000"/>
          <w:sz w:val="26"/>
          <w:szCs w:val="26"/>
        </w:rPr>
        <w:lastRenderedPageBreak/>
        <w:t>10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15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7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9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11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5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11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14</w:t>
      </w:r>
      <w:r w:rsidRPr="00081352">
        <w:rPr>
          <w:color w:val="000000"/>
          <w:sz w:val="26"/>
          <w:szCs w:val="26"/>
        </w:rPr>
        <w:br/>
      </w:r>
      <w:r w:rsidRPr="00081352">
        <w:rPr>
          <w:rFonts w:hint="eastAsia"/>
          <w:color w:val="000000"/>
          <w:sz w:val="26"/>
          <w:szCs w:val="26"/>
        </w:rPr>
        <w:t>求</w:t>
      </w:r>
      <w:r w:rsidRPr="00081352">
        <w:rPr>
          <w:rFonts w:hint="eastAsia"/>
          <w:b/>
          <w:color w:val="000000"/>
          <w:sz w:val="26"/>
          <w:szCs w:val="26"/>
        </w:rPr>
        <w:t>樣本變異數</w:t>
      </w:r>
      <w:r w:rsidRPr="00081352">
        <w:rPr>
          <w:rFonts w:hint="eastAsia"/>
          <w:color w:val="000000"/>
          <w:sz w:val="26"/>
          <w:szCs w:val="26"/>
        </w:rPr>
        <w:t>與</w:t>
      </w:r>
      <w:r w:rsidRPr="00081352">
        <w:rPr>
          <w:rFonts w:hint="eastAsia"/>
          <w:b/>
          <w:color w:val="000000"/>
          <w:sz w:val="26"/>
          <w:szCs w:val="26"/>
        </w:rPr>
        <w:t>樣本標準差</w:t>
      </w:r>
      <w:r w:rsidRPr="00081352">
        <w:rPr>
          <w:rFonts w:hint="eastAsia"/>
          <w:color w:val="000000"/>
          <w:sz w:val="26"/>
          <w:szCs w:val="26"/>
        </w:rPr>
        <w:t>。</w:t>
      </w:r>
      <w:r w:rsidRPr="00081352">
        <w:rPr>
          <w:rFonts w:hint="eastAsia"/>
          <w:color w:val="000000"/>
          <w:sz w:val="26"/>
          <w:szCs w:val="26"/>
        </w:rPr>
        <w:t xml:space="preserve">  </w:t>
      </w:r>
      <w:r w:rsidRPr="00673F06">
        <w:rPr>
          <w:rFonts w:hint="eastAsia"/>
          <w:color w:val="000000"/>
          <w:szCs w:val="22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 xml:space="preserve"> 9</w:t>
      </w:r>
      <w:r w:rsidRPr="00673F06">
        <w:rPr>
          <w:rFonts w:hint="eastAsia"/>
          <w:color w:val="000000"/>
          <w:szCs w:val="22"/>
        </w:rPr>
        <w:t>，</w:t>
      </w:r>
      <w:r w:rsidRPr="00673F06">
        <w:rPr>
          <w:color w:val="000000"/>
          <w:szCs w:val="22"/>
        </w:rPr>
        <w:t>3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Pr="00081352" w:rsidRDefault="00811C07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73F06" w:rsidRDefault="00673F0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73F06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rFonts w:hint="eastAsia"/>
          <w:color w:val="000000"/>
          <w:szCs w:val="22"/>
        </w:rPr>
        <w:t>算術平均數為</w:t>
      </w:r>
      <w:r w:rsidRPr="00673F06">
        <w:rPr>
          <w:color w:val="000000"/>
          <w:szCs w:val="22"/>
        </w:rPr>
        <w:t>72</w:t>
      </w:r>
      <w:r w:rsidRPr="00673F06">
        <w:rPr>
          <w:rFonts w:hint="eastAsia"/>
          <w:color w:val="000000"/>
          <w:szCs w:val="22"/>
        </w:rPr>
        <w:t>分，而樣本標準差為</w:t>
      </w:r>
      <w:r w:rsidRPr="00673F06">
        <w:rPr>
          <w:color w:val="000000"/>
          <w:szCs w:val="22"/>
        </w:rPr>
        <w:t>2</w:t>
      </w:r>
      <w:r w:rsidRPr="00673F06">
        <w:rPr>
          <w:rFonts w:hint="eastAsia"/>
          <w:color w:val="000000"/>
          <w:szCs w:val="22"/>
        </w:rPr>
        <w:t>分</w:t>
      </w:r>
    </w:p>
    <w:p w:rsidR="003F1B85" w:rsidRPr="00673F06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673F06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673F06">
        <w:rPr>
          <w:rFonts w:eastAsia="新細明體"/>
          <w:b/>
          <w:vanish/>
          <w:color w:val="008000"/>
          <w:sz w:val="26"/>
          <w:szCs w:val="26"/>
        </w:rPr>
        <w:t>-</w:t>
      </w:r>
      <w:r w:rsidRPr="00673F06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673F0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某大學有學生</w:t>
      </w:r>
      <w:r w:rsidRPr="00081352">
        <w:rPr>
          <w:color w:val="000000"/>
          <w:sz w:val="26"/>
          <w:szCs w:val="26"/>
        </w:rPr>
        <w:t>8000</w:t>
      </w:r>
      <w:r w:rsidRPr="00081352">
        <w:rPr>
          <w:rFonts w:hint="eastAsia"/>
          <w:color w:val="000000"/>
          <w:sz w:val="26"/>
          <w:szCs w:val="26"/>
        </w:rPr>
        <w:t>人，其身高的分布接近常態分配，已知身高的算術平均數為</w:t>
      </w:r>
      <w:smartTag w:uri="urn:schemas-microsoft-com:office:smarttags" w:element="chmetcnv">
        <w:smartTagPr>
          <w:attr w:name="UnitName" w:val="公分"/>
          <w:attr w:name="SourceValue" w:val="165"/>
          <w:attr w:name="HasSpace" w:val="False"/>
          <w:attr w:name="Negative" w:val="False"/>
          <w:attr w:name="NumberType" w:val="1"/>
          <w:attr w:name="TCSC" w:val="0"/>
        </w:smartTagPr>
        <w:r w:rsidRPr="00081352">
          <w:rPr>
            <w:color w:val="000000"/>
            <w:sz w:val="26"/>
            <w:szCs w:val="26"/>
          </w:rPr>
          <w:t>165</w:t>
        </w:r>
        <w:r w:rsidRPr="00081352">
          <w:rPr>
            <w:rFonts w:hint="eastAsia"/>
            <w:color w:val="000000"/>
            <w:sz w:val="26"/>
            <w:szCs w:val="26"/>
          </w:rPr>
          <w:t>公分</w:t>
        </w:r>
      </w:smartTag>
      <w:r w:rsidRPr="00081352">
        <w:rPr>
          <w:rFonts w:hint="eastAsia"/>
          <w:color w:val="000000"/>
          <w:sz w:val="26"/>
          <w:szCs w:val="26"/>
        </w:rPr>
        <w:t>，標準差為</w:t>
      </w:r>
      <w:smartTag w:uri="urn:schemas-microsoft-com:office:smarttags" w:element="chmetcnv">
        <w:smartTagPr>
          <w:attr w:name="UnitName" w:val="公分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081352">
          <w:rPr>
            <w:color w:val="000000"/>
            <w:sz w:val="26"/>
            <w:szCs w:val="26"/>
          </w:rPr>
          <w:t>5</w:t>
        </w:r>
        <w:r w:rsidRPr="00081352">
          <w:rPr>
            <w:rFonts w:hint="eastAsia"/>
            <w:color w:val="000000"/>
            <w:sz w:val="26"/>
            <w:szCs w:val="26"/>
          </w:rPr>
          <w:t>公分</w:t>
        </w:r>
      </w:smartTag>
      <w:r w:rsidRPr="00081352">
        <w:rPr>
          <w:rFonts w:hint="eastAsia"/>
          <w:color w:val="000000"/>
          <w:sz w:val="26"/>
          <w:szCs w:val="26"/>
        </w:rPr>
        <w:t>，依</w:t>
      </w:r>
      <w:r w:rsidRPr="00081352">
        <w:rPr>
          <w:color w:val="000000"/>
          <w:sz w:val="26"/>
          <w:szCs w:val="26"/>
        </w:rPr>
        <w:t xml:space="preserve">68 </w:t>
      </w:r>
      <w:r w:rsidRPr="00081352">
        <w:rPr>
          <w:color w:val="000000"/>
          <w:sz w:val="26"/>
          <w:szCs w:val="26"/>
        </w:rPr>
        <w:sym w:font="Symbol" w:char="F02D"/>
      </w:r>
      <w:r w:rsidRPr="00081352">
        <w:rPr>
          <w:color w:val="000000"/>
          <w:sz w:val="26"/>
          <w:szCs w:val="26"/>
        </w:rPr>
        <w:t xml:space="preserve"> 95 </w:t>
      </w:r>
      <w:r w:rsidRPr="00081352">
        <w:rPr>
          <w:color w:val="000000"/>
          <w:sz w:val="26"/>
          <w:szCs w:val="26"/>
        </w:rPr>
        <w:sym w:font="Symbol" w:char="F02D"/>
      </w:r>
      <w:r w:rsidRPr="00081352">
        <w:rPr>
          <w:color w:val="000000"/>
          <w:sz w:val="26"/>
          <w:szCs w:val="26"/>
        </w:rPr>
        <w:t xml:space="preserve"> 99.7</w:t>
      </w:r>
      <w:r w:rsidRPr="00081352">
        <w:rPr>
          <w:rFonts w:hint="eastAsia"/>
          <w:color w:val="000000"/>
          <w:sz w:val="26"/>
          <w:szCs w:val="26"/>
        </w:rPr>
        <w:t>規則，求該校學生</w:t>
      </w:r>
      <w:r w:rsidRPr="00081352">
        <w:rPr>
          <w:rFonts w:hint="eastAsia"/>
          <w:color w:val="000000"/>
          <w:sz w:val="26"/>
          <w:szCs w:val="26"/>
        </w:rPr>
        <w:t xml:space="preserve"> </w:t>
      </w:r>
      <w:r w:rsidR="00673F06">
        <w:rPr>
          <w:color w:val="000000"/>
          <w:sz w:val="26"/>
          <w:szCs w:val="26"/>
        </w:rPr>
        <w:t xml:space="preserve">   </w:t>
      </w:r>
      <w:r w:rsidRPr="00081352">
        <w:rPr>
          <w:rFonts w:hint="eastAsia"/>
          <w:color w:val="000000"/>
          <w:sz w:val="26"/>
          <w:szCs w:val="26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>(1)6720</w:t>
      </w:r>
      <w:r w:rsidRPr="00673F06">
        <w:rPr>
          <w:rFonts w:hint="eastAsia"/>
          <w:color w:val="000000"/>
          <w:szCs w:val="22"/>
        </w:rPr>
        <w:t>人</w:t>
      </w:r>
      <w:r w:rsidRPr="00673F06">
        <w:rPr>
          <w:rFonts w:ascii="細明體" w:hAnsi="細明體" w:hint="eastAsia"/>
          <w:color w:val="000000"/>
          <w:szCs w:val="22"/>
        </w:rPr>
        <w:t>；</w:t>
      </w:r>
      <w:r w:rsidRPr="00673F06">
        <w:rPr>
          <w:color w:val="000000"/>
          <w:szCs w:val="22"/>
        </w:rPr>
        <w:t>(2)7800</w:t>
      </w:r>
      <w:r w:rsidRPr="00673F06">
        <w:rPr>
          <w:rFonts w:hint="eastAsia"/>
          <w:color w:val="000000"/>
          <w:szCs w:val="22"/>
        </w:rPr>
        <w:t>人</w:t>
      </w:r>
      <w:r w:rsidRPr="00673F06">
        <w:rPr>
          <w:color w:val="000000"/>
          <w:szCs w:val="22"/>
        </w:rPr>
        <w:br/>
      </w:r>
      <w:r w:rsidRPr="00081352">
        <w:rPr>
          <w:color w:val="000000"/>
          <w:sz w:val="26"/>
          <w:szCs w:val="26"/>
        </w:rPr>
        <w:t>(1)</w:t>
      </w:r>
      <w:r w:rsidRPr="00081352">
        <w:rPr>
          <w:rFonts w:hint="eastAsia"/>
          <w:color w:val="000000"/>
          <w:sz w:val="26"/>
          <w:szCs w:val="26"/>
        </w:rPr>
        <w:t>身高</w:t>
      </w:r>
      <w:smartTag w:uri="urn:schemas-microsoft-com:office:smarttags" w:element="chmetcnv">
        <w:smartTagPr>
          <w:attr w:name="UnitName" w:val="公分"/>
          <w:attr w:name="SourceValue" w:val="160"/>
          <w:attr w:name="HasSpace" w:val="False"/>
          <w:attr w:name="Negative" w:val="False"/>
          <w:attr w:name="NumberType" w:val="1"/>
          <w:attr w:name="TCSC" w:val="0"/>
        </w:smartTagPr>
        <w:r w:rsidRPr="00081352">
          <w:rPr>
            <w:color w:val="000000"/>
            <w:sz w:val="26"/>
            <w:szCs w:val="26"/>
          </w:rPr>
          <w:t>160</w:t>
        </w:r>
        <w:r w:rsidRPr="00081352">
          <w:rPr>
            <w:rFonts w:hint="eastAsia"/>
            <w:color w:val="000000"/>
            <w:sz w:val="26"/>
            <w:szCs w:val="26"/>
          </w:rPr>
          <w:t>公分</w:t>
        </w:r>
      </w:smartTag>
      <w:r w:rsidRPr="00081352">
        <w:rPr>
          <w:rFonts w:hint="eastAsia"/>
          <w:color w:val="000000"/>
          <w:sz w:val="26"/>
          <w:szCs w:val="26"/>
        </w:rPr>
        <w:t>以上的大約有多少人？</w:t>
      </w:r>
      <w:r w:rsidRPr="00081352">
        <w:rPr>
          <w:color w:val="000000"/>
          <w:sz w:val="26"/>
          <w:szCs w:val="26"/>
        </w:rPr>
        <w:br/>
        <w:t>(2)</w:t>
      </w:r>
      <w:r w:rsidRPr="00081352">
        <w:rPr>
          <w:rFonts w:hint="eastAsia"/>
          <w:color w:val="000000"/>
          <w:sz w:val="26"/>
          <w:szCs w:val="26"/>
        </w:rPr>
        <w:t>身高不足</w:t>
      </w:r>
      <w:smartTag w:uri="urn:schemas-microsoft-com:office:smarttags" w:element="chmetcnv">
        <w:smartTagPr>
          <w:attr w:name="UnitName" w:val="公分"/>
          <w:attr w:name="SourceValue" w:val="175"/>
          <w:attr w:name="HasSpace" w:val="False"/>
          <w:attr w:name="Negative" w:val="False"/>
          <w:attr w:name="NumberType" w:val="1"/>
          <w:attr w:name="TCSC" w:val="0"/>
        </w:smartTagPr>
        <w:r w:rsidRPr="00081352">
          <w:rPr>
            <w:color w:val="000000"/>
            <w:sz w:val="26"/>
            <w:szCs w:val="26"/>
          </w:rPr>
          <w:t>175</w:t>
        </w:r>
        <w:r w:rsidRPr="00081352">
          <w:rPr>
            <w:rFonts w:hint="eastAsia"/>
            <w:color w:val="000000"/>
            <w:sz w:val="26"/>
            <w:szCs w:val="26"/>
          </w:rPr>
          <w:t>公分</w:t>
        </w:r>
      </w:smartTag>
      <w:r w:rsidRPr="00081352">
        <w:rPr>
          <w:rFonts w:hint="eastAsia"/>
          <w:color w:val="000000"/>
          <w:sz w:val="26"/>
          <w:szCs w:val="26"/>
        </w:rPr>
        <w:t>的大約有多少人？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30A6" w:rsidRPr="005930A6" w:rsidRDefault="005930A6" w:rsidP="005930A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930A6">
        <w:rPr>
          <w:rFonts w:eastAsia="新細明體"/>
          <w:vanish/>
          <w:color w:val="008000"/>
          <w:sz w:val="26"/>
          <w:szCs w:val="26"/>
        </w:rPr>
        <w:t>-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sectPr w:rsidR="005930A6" w:rsidRPr="005930A6" w:rsidSect="005930A6">
      <w:footerReference w:type="even" r:id="rId24"/>
      <w:footerReference w:type="default" r:id="rId25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19" w:rsidRDefault="00414219">
      <w:r>
        <w:separator/>
      </w:r>
    </w:p>
  </w:endnote>
  <w:endnote w:type="continuationSeparator" w:id="0">
    <w:p w:rsidR="00414219" w:rsidRDefault="0041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82" w:rsidRDefault="00030B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0B82" w:rsidRDefault="00030B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82" w:rsidRDefault="00030B82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455173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19" w:rsidRDefault="00414219">
      <w:r>
        <w:separator/>
      </w:r>
    </w:p>
  </w:footnote>
  <w:footnote w:type="continuationSeparator" w:id="0">
    <w:p w:rsidR="00414219" w:rsidRDefault="0041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91DA4"/>
    <w:multiLevelType w:val="hybridMultilevel"/>
    <w:tmpl w:val="E376E866"/>
    <w:lvl w:ilvl="0" w:tplc="BE36D0B2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6"/>
    <w:rsid w:val="00017DB4"/>
    <w:rsid w:val="00030B82"/>
    <w:rsid w:val="00031EE1"/>
    <w:rsid w:val="00042E99"/>
    <w:rsid w:val="00052D53"/>
    <w:rsid w:val="000766DF"/>
    <w:rsid w:val="000A4A05"/>
    <w:rsid w:val="000A5965"/>
    <w:rsid w:val="000C322F"/>
    <w:rsid w:val="000C69BB"/>
    <w:rsid w:val="000D239A"/>
    <w:rsid w:val="000E4FF8"/>
    <w:rsid w:val="000E7C00"/>
    <w:rsid w:val="00106552"/>
    <w:rsid w:val="00121313"/>
    <w:rsid w:val="0012283D"/>
    <w:rsid w:val="00136CE9"/>
    <w:rsid w:val="001372E0"/>
    <w:rsid w:val="00140096"/>
    <w:rsid w:val="00163B9C"/>
    <w:rsid w:val="00183C73"/>
    <w:rsid w:val="00194206"/>
    <w:rsid w:val="001A13FA"/>
    <w:rsid w:val="001A76AA"/>
    <w:rsid w:val="001B3E37"/>
    <w:rsid w:val="001B5A72"/>
    <w:rsid w:val="001B7BCB"/>
    <w:rsid w:val="001C6B64"/>
    <w:rsid w:val="001D4FBE"/>
    <w:rsid w:val="001F47A3"/>
    <w:rsid w:val="00220FA6"/>
    <w:rsid w:val="0025761C"/>
    <w:rsid w:val="002A1900"/>
    <w:rsid w:val="002B51D0"/>
    <w:rsid w:val="002C503B"/>
    <w:rsid w:val="002D1622"/>
    <w:rsid w:val="002D2669"/>
    <w:rsid w:val="002E691C"/>
    <w:rsid w:val="002F0F58"/>
    <w:rsid w:val="002F564D"/>
    <w:rsid w:val="003070F0"/>
    <w:rsid w:val="00320035"/>
    <w:rsid w:val="00332356"/>
    <w:rsid w:val="003569F7"/>
    <w:rsid w:val="00360668"/>
    <w:rsid w:val="0036321B"/>
    <w:rsid w:val="00375ADF"/>
    <w:rsid w:val="003A17A1"/>
    <w:rsid w:val="003B3446"/>
    <w:rsid w:val="003E6BAE"/>
    <w:rsid w:val="003F1B85"/>
    <w:rsid w:val="0041247B"/>
    <w:rsid w:val="00414219"/>
    <w:rsid w:val="004243EF"/>
    <w:rsid w:val="00447758"/>
    <w:rsid w:val="00454E19"/>
    <w:rsid w:val="00455173"/>
    <w:rsid w:val="0046562A"/>
    <w:rsid w:val="004700D2"/>
    <w:rsid w:val="00480F22"/>
    <w:rsid w:val="004C56A1"/>
    <w:rsid w:val="004E0555"/>
    <w:rsid w:val="004E7EB5"/>
    <w:rsid w:val="00500F8D"/>
    <w:rsid w:val="005107E3"/>
    <w:rsid w:val="005130F4"/>
    <w:rsid w:val="0051431D"/>
    <w:rsid w:val="005221F3"/>
    <w:rsid w:val="00567026"/>
    <w:rsid w:val="00573403"/>
    <w:rsid w:val="0058783F"/>
    <w:rsid w:val="00587DDA"/>
    <w:rsid w:val="005930A6"/>
    <w:rsid w:val="00593EFE"/>
    <w:rsid w:val="00596130"/>
    <w:rsid w:val="00597112"/>
    <w:rsid w:val="005D3A09"/>
    <w:rsid w:val="005D4C47"/>
    <w:rsid w:val="005F0137"/>
    <w:rsid w:val="005F44CC"/>
    <w:rsid w:val="0060434B"/>
    <w:rsid w:val="00637B1C"/>
    <w:rsid w:val="00667685"/>
    <w:rsid w:val="00673F06"/>
    <w:rsid w:val="006A19C3"/>
    <w:rsid w:val="006A30C5"/>
    <w:rsid w:val="006C0B56"/>
    <w:rsid w:val="006C6BFB"/>
    <w:rsid w:val="006D4F44"/>
    <w:rsid w:val="006E00AA"/>
    <w:rsid w:val="006E2380"/>
    <w:rsid w:val="006E3363"/>
    <w:rsid w:val="00700891"/>
    <w:rsid w:val="0070556A"/>
    <w:rsid w:val="0072389A"/>
    <w:rsid w:val="0072730D"/>
    <w:rsid w:val="007278FF"/>
    <w:rsid w:val="00727FBA"/>
    <w:rsid w:val="0076505E"/>
    <w:rsid w:val="007673A0"/>
    <w:rsid w:val="007B7588"/>
    <w:rsid w:val="007F3649"/>
    <w:rsid w:val="007F6D4B"/>
    <w:rsid w:val="008045D9"/>
    <w:rsid w:val="0080534A"/>
    <w:rsid w:val="008100B4"/>
    <w:rsid w:val="00811C07"/>
    <w:rsid w:val="00812BAF"/>
    <w:rsid w:val="00820066"/>
    <w:rsid w:val="00837B4B"/>
    <w:rsid w:val="00846F93"/>
    <w:rsid w:val="0085091B"/>
    <w:rsid w:val="00870266"/>
    <w:rsid w:val="008929E0"/>
    <w:rsid w:val="008C4BEB"/>
    <w:rsid w:val="008C527B"/>
    <w:rsid w:val="008E02F8"/>
    <w:rsid w:val="008E3E3B"/>
    <w:rsid w:val="008E41F4"/>
    <w:rsid w:val="00914986"/>
    <w:rsid w:val="00934B19"/>
    <w:rsid w:val="00960749"/>
    <w:rsid w:val="009623EF"/>
    <w:rsid w:val="0096708E"/>
    <w:rsid w:val="009740CC"/>
    <w:rsid w:val="00975693"/>
    <w:rsid w:val="009757B5"/>
    <w:rsid w:val="009830DC"/>
    <w:rsid w:val="00987FED"/>
    <w:rsid w:val="00993955"/>
    <w:rsid w:val="009B413E"/>
    <w:rsid w:val="009D04FE"/>
    <w:rsid w:val="009E6F86"/>
    <w:rsid w:val="00A14605"/>
    <w:rsid w:val="00A247DF"/>
    <w:rsid w:val="00A4294A"/>
    <w:rsid w:val="00A54C43"/>
    <w:rsid w:val="00A71633"/>
    <w:rsid w:val="00A96096"/>
    <w:rsid w:val="00AB73B6"/>
    <w:rsid w:val="00AE1DA6"/>
    <w:rsid w:val="00AE7CB2"/>
    <w:rsid w:val="00AF0872"/>
    <w:rsid w:val="00B1654F"/>
    <w:rsid w:val="00B35863"/>
    <w:rsid w:val="00B45980"/>
    <w:rsid w:val="00B50121"/>
    <w:rsid w:val="00B6769A"/>
    <w:rsid w:val="00B74C07"/>
    <w:rsid w:val="00B9228F"/>
    <w:rsid w:val="00B95CD7"/>
    <w:rsid w:val="00BA459D"/>
    <w:rsid w:val="00BB68B5"/>
    <w:rsid w:val="00BB7EA6"/>
    <w:rsid w:val="00BC1F90"/>
    <w:rsid w:val="00BC5B09"/>
    <w:rsid w:val="00BE08C6"/>
    <w:rsid w:val="00BF45FB"/>
    <w:rsid w:val="00C162A7"/>
    <w:rsid w:val="00C36FB3"/>
    <w:rsid w:val="00CB224E"/>
    <w:rsid w:val="00CC4E6D"/>
    <w:rsid w:val="00CF00AC"/>
    <w:rsid w:val="00D0350D"/>
    <w:rsid w:val="00D1515B"/>
    <w:rsid w:val="00D1761F"/>
    <w:rsid w:val="00D2142E"/>
    <w:rsid w:val="00D43BD6"/>
    <w:rsid w:val="00D74131"/>
    <w:rsid w:val="00D86164"/>
    <w:rsid w:val="00DC122B"/>
    <w:rsid w:val="00DE1DE2"/>
    <w:rsid w:val="00DF6006"/>
    <w:rsid w:val="00E40757"/>
    <w:rsid w:val="00E56629"/>
    <w:rsid w:val="00E71391"/>
    <w:rsid w:val="00EB5CE1"/>
    <w:rsid w:val="00EF5C6B"/>
    <w:rsid w:val="00F22D46"/>
    <w:rsid w:val="00F24ACC"/>
    <w:rsid w:val="00F52C17"/>
    <w:rsid w:val="00F71B36"/>
    <w:rsid w:val="00F724F6"/>
    <w:rsid w:val="00F87E00"/>
    <w:rsid w:val="00F905F9"/>
    <w:rsid w:val="00F9455C"/>
    <w:rsid w:val="00FB2FFF"/>
    <w:rsid w:val="00FB5E8F"/>
    <w:rsid w:val="00FD1B1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Microsoft_Word_97_-_2003_Document1.doc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EA13-D690-46A4-9A3B-AE059442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5</Pages>
  <Words>608</Words>
  <Characters>3470</Characters>
  <Application>Microsoft Office Word</Application>
  <DocSecurity>0</DocSecurity>
  <Lines>28</Lines>
  <Paragraphs>8</Paragraphs>
  <ScaleCrop>false</ScaleCrop>
  <Company>龍騰文化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2</cp:revision>
  <dcterms:created xsi:type="dcterms:W3CDTF">2019-01-07T08:22:00Z</dcterms:created>
  <dcterms:modified xsi:type="dcterms:W3CDTF">2019-01-07T08:22:00Z</dcterms:modified>
</cp:coreProperties>
</file>