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9C" w:rsidRPr="00005923" w:rsidRDefault="00C755E5" w:rsidP="00AA113A">
      <w:pPr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005923">
        <w:rPr>
          <w:rFonts w:ascii="微軟正黑體" w:eastAsia="微軟正黑體" w:hAnsi="微軟正黑體" w:cs="Times New Roman" w:hint="eastAsia"/>
          <w:b/>
          <w:sz w:val="32"/>
          <w:szCs w:val="32"/>
        </w:rPr>
        <w:t>國立新竹高商</w:t>
      </w:r>
      <w:r w:rsidR="00953F9C" w:rsidRPr="00005923">
        <w:rPr>
          <w:rFonts w:ascii="微軟正黑體" w:eastAsia="微軟正黑體" w:hAnsi="微軟正黑體" w:cs="Times New Roman" w:hint="eastAsia"/>
          <w:b/>
          <w:sz w:val="32"/>
          <w:szCs w:val="32"/>
        </w:rPr>
        <w:t>108年度中小學數位學習深耕計畫</w:t>
      </w:r>
    </w:p>
    <w:p w:rsidR="00C755E5" w:rsidRPr="00005923" w:rsidRDefault="00953F9C" w:rsidP="00C755E5">
      <w:pPr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005923">
        <w:rPr>
          <w:rFonts w:ascii="微軟正黑體" w:eastAsia="微軟正黑體" w:hAnsi="微軟正黑體" w:cs="Times New Roman" w:hint="eastAsia"/>
          <w:b/>
          <w:sz w:val="32"/>
          <w:szCs w:val="32"/>
        </w:rPr>
        <w:t>主題跨域課程</w:t>
      </w:r>
      <w:r w:rsidR="00C755E5" w:rsidRPr="00005923">
        <w:rPr>
          <w:rFonts w:ascii="微軟正黑體" w:eastAsia="微軟正黑體" w:hAnsi="微軟正黑體" w:cs="Times New Roman" w:hint="eastAsia"/>
          <w:b/>
          <w:sz w:val="32"/>
          <w:szCs w:val="32"/>
        </w:rPr>
        <w:t>推廣研習實施計畫</w:t>
      </w:r>
    </w:p>
    <w:p w:rsidR="00234985" w:rsidRPr="0062100D" w:rsidRDefault="00234985" w:rsidP="000A5F92">
      <w:pPr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0A5F92" w:rsidRPr="000A7E4E" w:rsidRDefault="000A5F92" w:rsidP="008E5DCC">
      <w:pPr>
        <w:pStyle w:val="a7"/>
        <w:numPr>
          <w:ilvl w:val="0"/>
          <w:numId w:val="1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0A7E4E">
        <w:rPr>
          <w:rFonts w:ascii="微軟正黑體" w:eastAsia="微軟正黑體" w:hAnsi="微軟正黑體" w:cs="Times New Roman"/>
          <w:szCs w:val="24"/>
        </w:rPr>
        <w:t>依據</w:t>
      </w:r>
      <w:r w:rsidR="004F27F5" w:rsidRPr="000A7E4E">
        <w:rPr>
          <w:rFonts w:ascii="微軟正黑體" w:eastAsia="微軟正黑體" w:hAnsi="微軟正黑體" w:cs="Times New Roman"/>
          <w:szCs w:val="24"/>
        </w:rPr>
        <w:t>：</w:t>
      </w:r>
      <w:r w:rsidR="00CD5AF9" w:rsidRPr="000A7E4E">
        <w:rPr>
          <w:rFonts w:ascii="微軟正黑體" w:eastAsia="微軟正黑體" w:hAnsi="微軟正黑體" w:cs="Times New Roman"/>
          <w:szCs w:val="24"/>
        </w:rPr>
        <w:t>依據</w:t>
      </w:r>
      <w:r w:rsidR="008E5DCC" w:rsidRPr="000A7E4E">
        <w:rPr>
          <w:rFonts w:ascii="微軟正黑體" w:eastAsia="微軟正黑體" w:hAnsi="微軟正黑體" w:cs="Times New Roman" w:hint="eastAsia"/>
          <w:szCs w:val="24"/>
        </w:rPr>
        <w:t>108年度</w:t>
      </w:r>
      <w:r w:rsidR="00926354" w:rsidRPr="000A7E4E">
        <w:rPr>
          <w:rFonts w:ascii="微軟正黑體" w:eastAsia="微軟正黑體" w:hAnsi="微軟正黑體" w:cs="Times New Roman" w:hint="eastAsia"/>
          <w:szCs w:val="24"/>
        </w:rPr>
        <w:t>教育部</w:t>
      </w:r>
      <w:r w:rsidR="008E5DCC" w:rsidRPr="000A7E4E">
        <w:rPr>
          <w:rFonts w:ascii="微軟正黑體" w:eastAsia="微軟正黑體" w:hAnsi="微軟正黑體" w:cs="Times New Roman" w:hint="eastAsia"/>
          <w:szCs w:val="24"/>
        </w:rPr>
        <w:t>中小學數位學習深耕計畫</w:t>
      </w:r>
      <w:r w:rsidR="00CD5AF9" w:rsidRPr="000A7E4E">
        <w:rPr>
          <w:rFonts w:ascii="微軟正黑體" w:eastAsia="微軟正黑體" w:hAnsi="微軟正黑體" w:cs="Times New Roman" w:hint="eastAsia"/>
          <w:szCs w:val="24"/>
        </w:rPr>
        <w:t>辦理本活動。</w:t>
      </w:r>
    </w:p>
    <w:p w:rsidR="00C44360" w:rsidRPr="0062100D" w:rsidRDefault="000A5F92" w:rsidP="00C44360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目的</w:t>
      </w:r>
      <w:r w:rsidR="004F27F5" w:rsidRPr="0062100D">
        <w:rPr>
          <w:rFonts w:ascii="微軟正黑體" w:eastAsia="微軟正黑體" w:hAnsi="微軟正黑體" w:cs="Times New Roman"/>
          <w:szCs w:val="24"/>
        </w:rPr>
        <w:t>：</w:t>
      </w:r>
    </w:p>
    <w:p w:rsidR="00C44360" w:rsidRPr="0062100D" w:rsidRDefault="001C4838" w:rsidP="009E0B39">
      <w:pPr>
        <w:pStyle w:val="a7"/>
        <w:numPr>
          <w:ilvl w:val="1"/>
          <w:numId w:val="24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服膺</w:t>
      </w:r>
      <w:bookmarkStart w:id="0" w:name="_GoBack"/>
      <w:bookmarkEnd w:id="0"/>
      <w:r w:rsidR="005C16D1" w:rsidRPr="0062100D">
        <w:rPr>
          <w:rFonts w:ascii="微軟正黑體" w:eastAsia="微軟正黑體" w:hAnsi="微軟正黑體" w:cs="Times New Roman" w:hint="eastAsia"/>
          <w:szCs w:val="24"/>
        </w:rPr>
        <w:t>108</w:t>
      </w:r>
      <w:r w:rsidR="00C44360" w:rsidRPr="0062100D">
        <w:rPr>
          <w:rFonts w:ascii="微軟正黑體" w:eastAsia="微軟正黑體" w:hAnsi="微軟正黑體" w:cs="Times New Roman"/>
          <w:szCs w:val="24"/>
        </w:rPr>
        <w:t>新課綱實施，</w:t>
      </w:r>
      <w:r w:rsidR="00CD5AF9" w:rsidRPr="0062100D">
        <w:rPr>
          <w:rFonts w:ascii="微軟正黑體" w:eastAsia="微軟正黑體" w:hAnsi="微軟正黑體" w:cs="Times New Roman" w:hint="eastAsia"/>
          <w:szCs w:val="24"/>
        </w:rPr>
        <w:t>藉由</w:t>
      </w:r>
      <w:r w:rsidR="009B0FC9">
        <w:rPr>
          <w:rFonts w:ascii="微軟正黑體" w:eastAsia="微軟正黑體" w:hAnsi="微軟正黑體" w:cs="Times New Roman" w:hint="eastAsia"/>
          <w:szCs w:val="24"/>
        </w:rPr>
        <w:t>本研習活動讓各校教師</w:t>
      </w:r>
      <w:r w:rsidR="00BE09B2" w:rsidRPr="0062100D">
        <w:rPr>
          <w:rFonts w:ascii="微軟正黑體" w:eastAsia="微軟正黑體" w:hAnsi="微軟正黑體" w:cs="Times New Roman" w:hint="eastAsia"/>
          <w:szCs w:val="24"/>
        </w:rPr>
        <w:t>瞭解</w:t>
      </w:r>
      <w:r w:rsidR="009B0FC9">
        <w:rPr>
          <w:rFonts w:ascii="微軟正黑體" w:eastAsia="微軟正黑體" w:hAnsi="微軟正黑體" w:cs="Times New Roman" w:hint="eastAsia"/>
          <w:szCs w:val="24"/>
        </w:rPr>
        <w:t>主題跨域課程教學模式及推動方式</w:t>
      </w:r>
      <w:r w:rsidR="00C44360" w:rsidRPr="0062100D">
        <w:rPr>
          <w:rFonts w:ascii="微軟正黑體" w:eastAsia="微軟正黑體" w:hAnsi="微軟正黑體" w:cs="Times New Roman" w:hint="eastAsia"/>
          <w:szCs w:val="24"/>
        </w:rPr>
        <w:t>。</w:t>
      </w:r>
    </w:p>
    <w:p w:rsidR="00CD5AF9" w:rsidRDefault="00BE09B2" w:rsidP="00BE09B2">
      <w:pPr>
        <w:pStyle w:val="a7"/>
        <w:numPr>
          <w:ilvl w:val="1"/>
          <w:numId w:val="24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藉由</w:t>
      </w:r>
      <w:r w:rsidR="009B0FC9">
        <w:rPr>
          <w:rFonts w:ascii="微軟正黑體" w:eastAsia="微軟正黑體" w:hAnsi="微軟正黑體" w:cs="Times New Roman"/>
          <w:szCs w:val="24"/>
        </w:rPr>
        <w:t>課程推廣</w:t>
      </w:r>
      <w:r w:rsidR="00926354">
        <w:rPr>
          <w:rFonts w:ascii="微軟正黑體" w:eastAsia="微軟正黑體" w:hAnsi="微軟正黑體" w:cs="Times New Roman" w:hint="eastAsia"/>
          <w:szCs w:val="24"/>
        </w:rPr>
        <w:t>新竹高商108</w:t>
      </w:r>
      <w:r w:rsidR="009B0FC9">
        <w:rPr>
          <w:rFonts w:ascii="微軟正黑體" w:eastAsia="微軟正黑體" w:hAnsi="微軟正黑體" w:cs="Times New Roman" w:hint="eastAsia"/>
          <w:szCs w:val="24"/>
        </w:rPr>
        <w:t>年度本計畫研發之主題跨域課程</w:t>
      </w:r>
      <w:r w:rsidRPr="0062100D">
        <w:rPr>
          <w:rFonts w:ascii="微軟正黑體" w:eastAsia="微軟正黑體" w:hAnsi="微軟正黑體" w:cs="Times New Roman" w:hint="eastAsia"/>
          <w:szCs w:val="24"/>
        </w:rPr>
        <w:t>。</w:t>
      </w:r>
    </w:p>
    <w:p w:rsidR="008C0EA5" w:rsidRDefault="008C0EA5" w:rsidP="00BE09B2">
      <w:pPr>
        <w:pStyle w:val="a7"/>
        <w:numPr>
          <w:ilvl w:val="1"/>
          <w:numId w:val="24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>藉由本研習</w:t>
      </w:r>
      <w:r w:rsidRPr="00FE578F">
        <w:rPr>
          <w:rFonts w:ascii="微軟正黑體" w:eastAsia="微軟正黑體" w:hAnsi="微軟正黑體" w:cs="Times New Roman" w:hint="eastAsia"/>
          <w:szCs w:val="24"/>
        </w:rPr>
        <w:t>讓教師體驗新興科技</w:t>
      </w:r>
      <w:r>
        <w:rPr>
          <w:rFonts w:ascii="微軟正黑體" w:eastAsia="微軟正黑體" w:hAnsi="微軟正黑體" w:cs="Times New Roman" w:hint="eastAsia"/>
          <w:szCs w:val="24"/>
        </w:rPr>
        <w:t>（</w:t>
      </w:r>
      <w:r w:rsidR="00926354">
        <w:rPr>
          <w:rFonts w:ascii="微軟正黑體" w:eastAsia="微軟正黑體" w:hAnsi="微軟正黑體" w:cs="Times New Roman" w:hint="eastAsia"/>
          <w:szCs w:val="24"/>
        </w:rPr>
        <w:t>電子商務架站及Line Beacon</w:t>
      </w:r>
      <w:r>
        <w:rPr>
          <w:rFonts w:ascii="微軟正黑體" w:eastAsia="微軟正黑體" w:hAnsi="微軟正黑體" w:cs="Times New Roman" w:hint="eastAsia"/>
          <w:szCs w:val="24"/>
        </w:rPr>
        <w:t>）於教學之應</w:t>
      </w:r>
      <w:r w:rsidRPr="00FE578F">
        <w:rPr>
          <w:rFonts w:ascii="微軟正黑體" w:eastAsia="微軟正黑體" w:hAnsi="微軟正黑體" w:cs="Times New Roman" w:hint="eastAsia"/>
          <w:szCs w:val="24"/>
        </w:rPr>
        <w:t>用</w:t>
      </w:r>
      <w:r>
        <w:rPr>
          <w:rFonts w:ascii="微軟正黑體" w:eastAsia="微軟正黑體" w:hAnsi="微軟正黑體" w:cs="Times New Roman" w:hint="eastAsia"/>
          <w:szCs w:val="24"/>
        </w:rPr>
        <w:t>。</w:t>
      </w:r>
    </w:p>
    <w:p w:rsidR="00926354" w:rsidRPr="0062100D" w:rsidRDefault="00926354" w:rsidP="00BE09B2">
      <w:pPr>
        <w:pStyle w:val="a7"/>
        <w:numPr>
          <w:ilvl w:val="1"/>
          <w:numId w:val="24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>藉由本研</w:t>
      </w:r>
      <w:r>
        <w:rPr>
          <w:rFonts w:ascii="微軟正黑體" w:eastAsia="微軟正黑體" w:hAnsi="微軟正黑體" w:cs="Times New Roman" w:hint="eastAsia"/>
          <w:szCs w:val="24"/>
        </w:rPr>
        <w:t>習充實教師相關專業知能，運用AI人工智慧於未來課程開發。</w:t>
      </w:r>
    </w:p>
    <w:p w:rsidR="003D51F5" w:rsidRDefault="00B226C3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主辦單位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="00926354">
        <w:rPr>
          <w:rFonts w:ascii="微軟正黑體" w:eastAsia="微軟正黑體" w:hAnsi="微軟正黑體" w:cs="Times New Roman" w:hint="eastAsia"/>
          <w:szCs w:val="24"/>
        </w:rPr>
        <w:t>國立新竹高級商業職業學校</w:t>
      </w:r>
    </w:p>
    <w:p w:rsidR="00B226C3" w:rsidRDefault="003D51F5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合辦單位：</w:t>
      </w:r>
      <w:r w:rsidR="00DB4CE1">
        <w:rPr>
          <w:rFonts w:ascii="微軟正黑體" w:eastAsia="微軟正黑體" w:hAnsi="微軟正黑體" w:cs="Times New Roman" w:hint="eastAsia"/>
          <w:szCs w:val="24"/>
        </w:rPr>
        <w:t>國立清華大學</w:t>
      </w:r>
    </w:p>
    <w:p w:rsidR="005C16D1" w:rsidRPr="0062100D" w:rsidRDefault="00BE1246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研習</w:t>
      </w:r>
      <w:r w:rsidR="004F27F5" w:rsidRPr="0062100D">
        <w:rPr>
          <w:rFonts w:ascii="微軟正黑體" w:eastAsia="微軟正黑體" w:hAnsi="微軟正黑體" w:cs="Times New Roman"/>
          <w:szCs w:val="24"/>
        </w:rPr>
        <w:t>日期：</w:t>
      </w:r>
      <w:r w:rsidR="009B0FC9">
        <w:rPr>
          <w:rFonts w:ascii="微軟正黑體" w:eastAsia="微軟正黑體" w:hAnsi="微軟正黑體" w:cs="Times New Roman" w:hint="eastAsia"/>
          <w:szCs w:val="24"/>
        </w:rPr>
        <w:t>108年</w:t>
      </w:r>
      <w:r w:rsidR="00926354">
        <w:rPr>
          <w:rFonts w:ascii="微軟正黑體" w:eastAsia="微軟正黑體" w:hAnsi="微軟正黑體" w:cs="Times New Roman" w:hint="eastAsia"/>
          <w:szCs w:val="24"/>
        </w:rPr>
        <w:t>10</w:t>
      </w:r>
      <w:r w:rsidR="009B0FC9">
        <w:rPr>
          <w:rFonts w:ascii="微軟正黑體" w:eastAsia="微軟正黑體" w:hAnsi="微軟正黑體" w:cs="Times New Roman" w:hint="eastAsia"/>
          <w:szCs w:val="24"/>
        </w:rPr>
        <w:t>月</w:t>
      </w:r>
      <w:r w:rsidR="00926354">
        <w:rPr>
          <w:rFonts w:ascii="微軟正黑體" w:eastAsia="微軟正黑體" w:hAnsi="微軟正黑體" w:cs="Times New Roman" w:hint="eastAsia"/>
          <w:szCs w:val="24"/>
        </w:rPr>
        <w:t>7日（一</w:t>
      </w:r>
      <w:r w:rsidR="009B0FC9">
        <w:rPr>
          <w:rFonts w:ascii="微軟正黑體" w:eastAsia="微軟正黑體" w:hAnsi="微軟正黑體" w:cs="Times New Roman" w:hint="eastAsia"/>
          <w:szCs w:val="24"/>
        </w:rPr>
        <w:t>）9:00~</w:t>
      </w:r>
      <w:r w:rsidR="00926354">
        <w:rPr>
          <w:rFonts w:ascii="微軟正黑體" w:eastAsia="微軟正黑體" w:hAnsi="微軟正黑體" w:cs="Times New Roman"/>
          <w:szCs w:val="24"/>
        </w:rPr>
        <w:t>1</w:t>
      </w:r>
      <w:r w:rsidR="00926354">
        <w:rPr>
          <w:rFonts w:ascii="微軟正黑體" w:eastAsia="微軟正黑體" w:hAnsi="微軟正黑體" w:cs="Times New Roman" w:hint="eastAsia"/>
          <w:szCs w:val="24"/>
        </w:rPr>
        <w:t>6</w:t>
      </w:r>
      <w:r w:rsidR="009B0FC9">
        <w:rPr>
          <w:rFonts w:ascii="微軟正黑體" w:eastAsia="微軟正黑體" w:hAnsi="微軟正黑體" w:cs="Times New Roman"/>
          <w:szCs w:val="24"/>
        </w:rPr>
        <w:t>:00</w:t>
      </w:r>
    </w:p>
    <w:p w:rsidR="00BE1246" w:rsidRPr="0062100D" w:rsidRDefault="00BE1246" w:rsidP="00BE1246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課程表：如附件一</w:t>
      </w:r>
    </w:p>
    <w:p w:rsidR="00DF61B6" w:rsidRDefault="00CD5AF9" w:rsidP="00DF61B6">
      <w:pPr>
        <w:pStyle w:val="a7"/>
        <w:numPr>
          <w:ilvl w:val="0"/>
          <w:numId w:val="1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 w:hint="eastAsia"/>
          <w:szCs w:val="24"/>
        </w:rPr>
        <w:t>講師：</w:t>
      </w:r>
    </w:p>
    <w:p w:rsidR="00BF51E0" w:rsidRPr="00DF61B6" w:rsidRDefault="00DF61B6" w:rsidP="00DF61B6">
      <w:pPr>
        <w:pStyle w:val="a7"/>
        <w:numPr>
          <w:ilvl w:val="1"/>
          <w:numId w:val="1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DF61B6">
        <w:rPr>
          <w:rFonts w:ascii="微軟正黑體" w:eastAsia="微軟正黑體" w:hAnsi="微軟正黑體" w:cs="Times New Roman" w:hint="eastAsia"/>
          <w:szCs w:val="24"/>
        </w:rPr>
        <w:t>新竹高商協同教學教師群：黃婉琪老師(歷史)、孫燕卿老師(商業)、李靜宜老師(英文)、</w:t>
      </w:r>
      <w:r w:rsidRPr="00DF61B6">
        <w:rPr>
          <w:rFonts w:ascii="微軟正黑體" w:eastAsia="微軟正黑體" w:hAnsi="微軟正黑體" w:cs="Arial Unicode MS" w:hint="eastAsia"/>
          <w:szCs w:val="24"/>
        </w:rPr>
        <w:t>張陳明</w:t>
      </w:r>
      <w:r w:rsidRPr="00DF61B6">
        <w:rPr>
          <w:rFonts w:ascii="微軟正黑體" w:eastAsia="微軟正黑體" w:hAnsi="微軟正黑體" w:cs="Arial Unicode MS"/>
          <w:szCs w:val="24"/>
        </w:rPr>
        <w:t>老師</w:t>
      </w:r>
      <w:r w:rsidRPr="00DF61B6">
        <w:rPr>
          <w:rFonts w:ascii="微軟正黑體" w:eastAsia="微軟正黑體" w:hAnsi="微軟正黑體" w:cs="Arial Unicode MS" w:hint="eastAsia"/>
          <w:szCs w:val="24"/>
        </w:rPr>
        <w:t>(資訊)</w:t>
      </w:r>
      <w:r>
        <w:rPr>
          <w:rFonts w:ascii="微軟正黑體" w:eastAsia="微軟正黑體" w:hAnsi="微軟正黑體" w:cs="Arial Unicode MS" w:hint="eastAsia"/>
          <w:szCs w:val="24"/>
        </w:rPr>
        <w:t>、</w:t>
      </w:r>
      <w:r w:rsidRPr="00DF61B6">
        <w:rPr>
          <w:rFonts w:ascii="微軟正黑體" w:eastAsia="微軟正黑體" w:hAnsi="微軟正黑體" w:cs="Arial Unicode MS" w:hint="eastAsia"/>
          <w:szCs w:val="24"/>
        </w:rPr>
        <w:t>許智偉老師(資訊)</w:t>
      </w:r>
    </w:p>
    <w:p w:rsidR="00DF61B6" w:rsidRPr="00DF61B6" w:rsidRDefault="00DF61B6" w:rsidP="00DF61B6">
      <w:pPr>
        <w:pStyle w:val="a7"/>
        <w:numPr>
          <w:ilvl w:val="1"/>
          <w:numId w:val="1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Arial Unicode MS" w:hint="eastAsia"/>
          <w:szCs w:val="24"/>
        </w:rPr>
        <w:t>李厚均老師(全智能科技產品總監)</w:t>
      </w:r>
    </w:p>
    <w:p w:rsidR="004F27F5" w:rsidRPr="0062100D" w:rsidRDefault="004F27F5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活動地點：</w:t>
      </w:r>
      <w:r w:rsidR="00F56C29">
        <w:rPr>
          <w:rFonts w:ascii="微軟正黑體" w:eastAsia="微軟正黑體" w:hAnsi="微軟正黑體" w:cs="Times New Roman" w:hint="eastAsia"/>
          <w:szCs w:val="24"/>
        </w:rPr>
        <w:t>國立新竹高商實習大樓(資訊大樓)電腦教室</w:t>
      </w:r>
      <w:r w:rsidR="00627AC7">
        <w:rPr>
          <w:rFonts w:ascii="微軟正黑體" w:eastAsia="微軟正黑體" w:hAnsi="微軟正黑體" w:cs="Times New Roman" w:hint="eastAsia"/>
          <w:szCs w:val="24"/>
        </w:rPr>
        <w:t>四</w:t>
      </w:r>
    </w:p>
    <w:p w:rsidR="00B226C3" w:rsidRPr="0062100D" w:rsidRDefault="000A7E4E" w:rsidP="000A7E4E">
      <w:pPr>
        <w:pStyle w:val="a7"/>
        <w:numPr>
          <w:ilvl w:val="0"/>
          <w:numId w:val="1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參與對象：數位深耕計畫辦理學校或有興趣</w:t>
      </w:r>
      <w:r w:rsidRPr="000A7E4E">
        <w:rPr>
          <w:rFonts w:ascii="微軟正黑體" w:eastAsia="微軟正黑體" w:hAnsi="微軟正黑體" w:cs="Times New Roman" w:hint="eastAsia"/>
          <w:szCs w:val="24"/>
        </w:rPr>
        <w:t>參</w:t>
      </w:r>
      <w:r>
        <w:rPr>
          <w:rFonts w:ascii="微軟正黑體" w:eastAsia="微軟正黑體" w:hAnsi="微軟正黑體" w:cs="Times New Roman" w:hint="eastAsia"/>
          <w:szCs w:val="24"/>
        </w:rPr>
        <w:t>與之</w:t>
      </w:r>
      <w:r w:rsidRPr="000A7E4E">
        <w:rPr>
          <w:rFonts w:ascii="微軟正黑體" w:eastAsia="微軟正黑體" w:hAnsi="微軟正黑體" w:cs="Times New Roman" w:hint="eastAsia"/>
          <w:szCs w:val="24"/>
        </w:rPr>
        <w:t>教師</w:t>
      </w:r>
      <w:r w:rsidR="00BE1246">
        <w:rPr>
          <w:rFonts w:ascii="微軟正黑體" w:eastAsia="微軟正黑體" w:hAnsi="微軟正黑體" w:cs="Times New Roman" w:hint="eastAsia"/>
          <w:szCs w:val="24"/>
        </w:rPr>
        <w:t>，共40人</w:t>
      </w:r>
      <w:r>
        <w:rPr>
          <w:rFonts w:ascii="微軟正黑體" w:eastAsia="微軟正黑體" w:hAnsi="微軟正黑體" w:cs="Times New Roman" w:hint="eastAsia"/>
          <w:szCs w:val="24"/>
        </w:rPr>
        <w:t>。</w:t>
      </w:r>
    </w:p>
    <w:p w:rsidR="00D35F53" w:rsidRPr="0062100D" w:rsidRDefault="00B226C3" w:rsidP="00EE176E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報名方式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Pr="0062100D">
        <w:rPr>
          <w:rFonts w:ascii="微軟正黑體" w:eastAsia="微軟正黑體" w:hAnsi="微軟正黑體" w:cs="Times New Roman"/>
          <w:szCs w:val="24"/>
        </w:rPr>
        <w:t>一律使用網路報名</w:t>
      </w:r>
      <w:r w:rsidRPr="0062100D">
        <w:rPr>
          <w:rFonts w:ascii="微軟正黑體" w:eastAsia="微軟正黑體" w:hAnsi="微軟正黑體" w:cs="Times New Roman" w:hint="eastAsia"/>
          <w:szCs w:val="24"/>
        </w:rPr>
        <w:t>，</w:t>
      </w:r>
      <w:r w:rsidRPr="0062100D">
        <w:rPr>
          <w:rFonts w:ascii="微軟正黑體" w:eastAsia="微軟正黑體" w:hAnsi="微軟正黑體" w:cs="Times New Roman"/>
          <w:szCs w:val="24"/>
        </w:rPr>
        <w:t>請至全國教師進修網報名</w:t>
      </w:r>
      <w:r w:rsidRPr="0062100D">
        <w:rPr>
          <w:rFonts w:ascii="微軟正黑體" w:eastAsia="微軟正黑體" w:hAnsi="微軟正黑體" w:cs="Times New Roman" w:hint="eastAsia"/>
          <w:szCs w:val="24"/>
        </w:rPr>
        <w:t>，</w:t>
      </w:r>
      <w:r w:rsidRPr="0062100D">
        <w:rPr>
          <w:rFonts w:ascii="微軟正黑體" w:eastAsia="微軟正黑體" w:hAnsi="微軟正黑體" w:cs="Times New Roman"/>
          <w:szCs w:val="24"/>
        </w:rPr>
        <w:t>課</w:t>
      </w:r>
      <w:r w:rsidR="00C44360" w:rsidRPr="0062100D">
        <w:rPr>
          <w:rFonts w:ascii="微軟正黑體" w:eastAsia="微軟正黑體" w:hAnsi="微軟正黑體" w:cs="Times New Roman" w:hint="eastAsia"/>
          <w:szCs w:val="24"/>
        </w:rPr>
        <w:t>程</w:t>
      </w:r>
      <w:r w:rsidRPr="0062100D">
        <w:rPr>
          <w:rFonts w:ascii="微軟正黑體" w:eastAsia="微軟正黑體" w:hAnsi="微軟正黑體" w:cs="Times New Roman"/>
          <w:szCs w:val="24"/>
        </w:rPr>
        <w:t>代碼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="00F56C29">
        <w:rPr>
          <w:rFonts w:ascii="微軟正黑體" w:eastAsia="微軟正黑體" w:hAnsi="微軟正黑體" w:cs="Times New Roman" w:hint="eastAsia"/>
          <w:szCs w:val="24"/>
        </w:rPr>
        <w:t>2688402</w:t>
      </w:r>
      <w:r w:rsidR="00C44360" w:rsidRPr="0062100D">
        <w:rPr>
          <w:rFonts w:ascii="微軟正黑體" w:eastAsia="微軟正黑體" w:hAnsi="微軟正黑體" w:cs="Times New Roman"/>
          <w:szCs w:val="24"/>
        </w:rPr>
        <w:t>。</w:t>
      </w:r>
    </w:p>
    <w:p w:rsidR="004F27F5" w:rsidRPr="0062100D" w:rsidRDefault="004F27F5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注意事項：</w:t>
      </w:r>
    </w:p>
    <w:p w:rsidR="00BE1246" w:rsidRPr="00BE1246" w:rsidRDefault="00BE1246" w:rsidP="00BE1246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BE1246">
        <w:rPr>
          <w:rFonts w:ascii="微軟正黑體" w:eastAsia="微軟正黑體" w:hAnsi="微軟正黑體" w:cs="Times New Roman" w:hint="eastAsia"/>
          <w:szCs w:val="24"/>
        </w:rPr>
        <w:t>全程參與者，核予研習時數6小時。</w:t>
      </w:r>
    </w:p>
    <w:p w:rsidR="00BE1246" w:rsidRPr="00BE1246" w:rsidRDefault="00BE1246" w:rsidP="00BE1246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BE1246">
        <w:rPr>
          <w:rFonts w:ascii="微軟正黑體" w:eastAsia="微軟正黑體" w:hAnsi="微軟正黑體" w:cs="Times New Roman" w:hint="eastAsia"/>
          <w:szCs w:val="24"/>
        </w:rPr>
        <w:t>研習學校車位</w:t>
      </w:r>
      <w:r>
        <w:rPr>
          <w:rFonts w:ascii="微軟正黑體" w:eastAsia="微軟正黑體" w:hAnsi="微軟正黑體" w:cs="Times New Roman" w:hint="eastAsia"/>
          <w:szCs w:val="24"/>
        </w:rPr>
        <w:t>有限</w:t>
      </w:r>
      <w:r w:rsidRPr="00BE1246">
        <w:rPr>
          <w:rFonts w:ascii="微軟正黑體" w:eastAsia="微軟正黑體" w:hAnsi="微軟正黑體" w:cs="Times New Roman" w:hint="eastAsia"/>
          <w:szCs w:val="24"/>
        </w:rPr>
        <w:t>，請</w:t>
      </w:r>
      <w:r>
        <w:rPr>
          <w:rFonts w:ascii="微軟正黑體" w:eastAsia="微軟正黑體" w:hAnsi="微軟正黑體" w:cs="Times New Roman" w:hint="eastAsia"/>
          <w:szCs w:val="24"/>
        </w:rPr>
        <w:t>盡量</w:t>
      </w:r>
      <w:r w:rsidRPr="00BE1246">
        <w:rPr>
          <w:rFonts w:ascii="微軟正黑體" w:eastAsia="微軟正黑體" w:hAnsi="微軟正黑體" w:cs="Times New Roman" w:hint="eastAsia"/>
          <w:szCs w:val="24"/>
        </w:rPr>
        <w:t>搭乘大眾運輸工具前往。</w:t>
      </w:r>
    </w:p>
    <w:p w:rsidR="000A5F92" w:rsidRPr="0062100D" w:rsidRDefault="00BE1246" w:rsidP="00BE1246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BE1246">
        <w:rPr>
          <w:rFonts w:ascii="微軟正黑體" w:eastAsia="微軟正黑體" w:hAnsi="微軟正黑體" w:cs="Times New Roman" w:hint="eastAsia"/>
          <w:szCs w:val="24"/>
        </w:rPr>
        <w:t>為了響應環保，請自備</w:t>
      </w:r>
      <w:r w:rsidRPr="0062100D">
        <w:rPr>
          <w:rFonts w:ascii="微軟正黑體" w:eastAsia="微軟正黑體" w:hAnsi="微軟正黑體" w:cs="Times New Roman" w:hint="eastAsia"/>
          <w:szCs w:val="24"/>
        </w:rPr>
        <w:t>餐具</w:t>
      </w:r>
      <w:r w:rsidRPr="0062100D">
        <w:rPr>
          <w:rFonts w:ascii="微軟正黑體" w:eastAsia="微軟正黑體" w:hAnsi="微軟正黑體" w:cs="Times New Roman"/>
          <w:szCs w:val="24"/>
        </w:rPr>
        <w:t>及</w:t>
      </w:r>
      <w:r w:rsidRPr="00BE1246">
        <w:rPr>
          <w:rFonts w:ascii="微軟正黑體" w:eastAsia="微軟正黑體" w:hAnsi="微軟正黑體" w:cs="Times New Roman" w:hint="eastAsia"/>
          <w:szCs w:val="24"/>
        </w:rPr>
        <w:t>環保杯。</w:t>
      </w:r>
    </w:p>
    <w:p w:rsidR="00BD2F4F" w:rsidRPr="0062100D" w:rsidRDefault="00BD2F4F" w:rsidP="00FE578F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敬請</w:t>
      </w:r>
      <w:r w:rsidR="00A14AB3" w:rsidRPr="0062100D">
        <w:rPr>
          <w:rFonts w:ascii="微軟正黑體" w:eastAsia="微軟正黑體" w:hAnsi="微軟正黑體" w:cs="Times New Roman"/>
          <w:szCs w:val="24"/>
        </w:rPr>
        <w:t>各校</w:t>
      </w:r>
      <w:r w:rsidR="008F018C" w:rsidRPr="0062100D">
        <w:rPr>
          <w:rFonts w:ascii="微軟正黑體" w:eastAsia="微軟正黑體" w:hAnsi="微軟正黑體" w:cs="Times New Roman"/>
          <w:szCs w:val="24"/>
        </w:rPr>
        <w:t>惠予參加教師</w:t>
      </w:r>
      <w:r w:rsidRPr="0062100D">
        <w:rPr>
          <w:rFonts w:ascii="微軟正黑體" w:eastAsia="微軟正黑體" w:hAnsi="微軟正黑體" w:cs="Times New Roman"/>
          <w:szCs w:val="24"/>
        </w:rPr>
        <w:t>公假</w:t>
      </w:r>
      <w:r w:rsidR="009B0FC9">
        <w:rPr>
          <w:rFonts w:ascii="微軟正黑體" w:eastAsia="微軟正黑體" w:hAnsi="微軟正黑體" w:cs="Times New Roman"/>
          <w:szCs w:val="24"/>
        </w:rPr>
        <w:t>排</w:t>
      </w:r>
      <w:r w:rsidR="00F177A9">
        <w:rPr>
          <w:rFonts w:ascii="微軟正黑體" w:eastAsia="微軟正黑體" w:hAnsi="微軟正黑體" w:cs="Times New Roman" w:hint="eastAsia"/>
          <w:szCs w:val="24"/>
        </w:rPr>
        <w:t>(調)</w:t>
      </w:r>
      <w:r w:rsidR="009B0FC9">
        <w:rPr>
          <w:rFonts w:ascii="微軟正黑體" w:eastAsia="微軟正黑體" w:hAnsi="微軟正黑體" w:cs="Times New Roman"/>
          <w:szCs w:val="24"/>
        </w:rPr>
        <w:t>代</w:t>
      </w:r>
      <w:r w:rsidRPr="0062100D">
        <w:rPr>
          <w:rFonts w:ascii="微軟正黑體" w:eastAsia="微軟正黑體" w:hAnsi="微軟正黑體" w:cs="Times New Roman"/>
          <w:szCs w:val="24"/>
        </w:rPr>
        <w:t>參</w:t>
      </w:r>
      <w:r w:rsidR="00A14AB3" w:rsidRPr="0062100D">
        <w:rPr>
          <w:rFonts w:ascii="微軟正黑體" w:eastAsia="微軟正黑體" w:hAnsi="微軟正黑體" w:cs="Times New Roman"/>
          <w:szCs w:val="24"/>
        </w:rPr>
        <w:t>與</w:t>
      </w:r>
      <w:r w:rsidR="00B226C3" w:rsidRPr="0062100D">
        <w:rPr>
          <w:rFonts w:ascii="微軟正黑體" w:eastAsia="微軟正黑體" w:hAnsi="微軟正黑體" w:cs="Times New Roman"/>
          <w:szCs w:val="24"/>
        </w:rPr>
        <w:t>本活動</w:t>
      </w:r>
      <w:r w:rsidR="008E5DCC">
        <w:rPr>
          <w:rFonts w:ascii="微軟正黑體" w:eastAsia="微軟正黑體" w:hAnsi="微軟正黑體" w:cs="Times New Roman" w:hint="eastAsia"/>
          <w:szCs w:val="24"/>
        </w:rPr>
        <w:t>。</w:t>
      </w:r>
    </w:p>
    <w:p w:rsidR="009B0FC9" w:rsidRPr="00BE1246" w:rsidRDefault="00BE1246" w:rsidP="00BE1246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color w:val="000000" w:themeColor="text1"/>
          <w:szCs w:val="24"/>
        </w:rPr>
      </w:pPr>
      <w:r w:rsidRPr="00BE1246">
        <w:rPr>
          <w:color w:val="000000" w:themeColor="text1"/>
          <w:szCs w:val="24"/>
        </w:rPr>
        <w:t>聯絡人及電話：</w:t>
      </w:r>
      <w:r>
        <w:rPr>
          <w:rFonts w:hint="eastAsia"/>
          <w:color w:val="000000" w:themeColor="text1"/>
          <w:szCs w:val="24"/>
        </w:rPr>
        <w:t>新竹高商實驗研究組陳育萱</w:t>
      </w:r>
      <w:r w:rsidRPr="00BE1246">
        <w:rPr>
          <w:color w:val="000000" w:themeColor="text1"/>
          <w:szCs w:val="24"/>
        </w:rPr>
        <w:t>組長，電話：</w:t>
      </w:r>
      <w:r>
        <w:rPr>
          <w:rFonts w:hint="eastAsia"/>
          <w:color w:val="000000" w:themeColor="text1"/>
          <w:szCs w:val="24"/>
        </w:rPr>
        <w:t>(03)-5722150</w:t>
      </w:r>
      <w:r w:rsidRPr="00BE1246">
        <w:rPr>
          <w:color w:val="000000" w:themeColor="text1"/>
          <w:szCs w:val="24"/>
        </w:rPr>
        <w:t>分機</w:t>
      </w:r>
      <w:r>
        <w:rPr>
          <w:rFonts w:hint="eastAsia"/>
          <w:color w:val="000000" w:themeColor="text1"/>
          <w:szCs w:val="24"/>
        </w:rPr>
        <w:t>235</w:t>
      </w:r>
      <w:r w:rsidRPr="00BE1246">
        <w:rPr>
          <w:color w:val="000000" w:themeColor="text1"/>
          <w:szCs w:val="24"/>
        </w:rPr>
        <w:t>。</w:t>
      </w:r>
    </w:p>
    <w:p w:rsidR="000A5F92" w:rsidRPr="0062100D" w:rsidRDefault="00454CE9" w:rsidP="00454CE9">
      <w:pPr>
        <w:widowControl/>
        <w:rPr>
          <w:rFonts w:ascii="微軟正黑體" w:eastAsia="微軟正黑體" w:hAnsi="微軟正黑體" w:cs="Times New Roman"/>
          <w:b/>
          <w:bCs/>
          <w:kern w:val="0"/>
          <w:szCs w:val="24"/>
        </w:rPr>
      </w:pPr>
      <w:r w:rsidRPr="00454CE9">
        <w:rPr>
          <w:rFonts w:ascii="微軟正黑體" w:eastAsia="微軟正黑體" w:hAnsi="微軟正黑體" w:cs="Times New Roman"/>
          <w:b/>
          <w:bCs/>
          <w:kern w:val="0"/>
          <w:szCs w:val="24"/>
        </w:rPr>
        <w:lastRenderedPageBreak/>
        <w:t>附</w:t>
      </w:r>
      <w:r w:rsidR="00050B48" w:rsidRPr="0062100D">
        <w:rPr>
          <w:rFonts w:ascii="微軟正黑體" w:eastAsia="微軟正黑體" w:hAnsi="微軟正黑體" w:cs="Times New Roman"/>
          <w:b/>
          <w:bCs/>
          <w:kern w:val="0"/>
          <w:szCs w:val="24"/>
        </w:rPr>
        <w:t>件</w:t>
      </w:r>
      <w:r w:rsidR="00627AC7">
        <w:rPr>
          <w:rFonts w:ascii="微軟正黑體" w:eastAsia="微軟正黑體" w:hAnsi="微軟正黑體" w:cs="Times New Roman" w:hint="eastAsia"/>
          <w:b/>
          <w:bCs/>
          <w:kern w:val="0"/>
          <w:szCs w:val="24"/>
        </w:rPr>
        <w:t>一</w:t>
      </w:r>
      <w:r w:rsidR="00050B48" w:rsidRPr="0062100D">
        <w:rPr>
          <w:rFonts w:ascii="微軟正黑體" w:eastAsia="微軟正黑體" w:hAnsi="微軟正黑體" w:cs="Times New Roman"/>
          <w:b/>
          <w:bCs/>
          <w:kern w:val="0"/>
          <w:szCs w:val="24"/>
        </w:rPr>
        <w:t>：課程表</w:t>
      </w:r>
      <w:r w:rsidR="00BE1246">
        <w:rPr>
          <w:rFonts w:ascii="微軟正黑體" w:eastAsia="微軟正黑體" w:hAnsi="微軟正黑體" w:cs="Times New Roman" w:hint="eastAsia"/>
          <w:b/>
          <w:bCs/>
          <w:kern w:val="0"/>
          <w:szCs w:val="24"/>
        </w:rPr>
        <w:t>(日期：</w:t>
      </w:r>
      <w:r w:rsidR="00BE1246">
        <w:rPr>
          <w:rFonts w:ascii="微軟正黑體" w:eastAsia="微軟正黑體" w:hAnsi="微軟正黑體" w:cs="Times New Roman" w:hint="eastAsia"/>
          <w:szCs w:val="24"/>
        </w:rPr>
        <w:t>108年10月7日（一）9:00~</w:t>
      </w:r>
      <w:r w:rsidR="00BE1246">
        <w:rPr>
          <w:rFonts w:ascii="微軟正黑體" w:eastAsia="微軟正黑體" w:hAnsi="微軟正黑體" w:cs="Times New Roman"/>
          <w:szCs w:val="24"/>
        </w:rPr>
        <w:t>1</w:t>
      </w:r>
      <w:r w:rsidR="00BE1246">
        <w:rPr>
          <w:rFonts w:ascii="微軟正黑體" w:eastAsia="微軟正黑體" w:hAnsi="微軟正黑體" w:cs="Times New Roman" w:hint="eastAsia"/>
          <w:szCs w:val="24"/>
        </w:rPr>
        <w:t>6</w:t>
      </w:r>
      <w:r w:rsidR="00BE1246">
        <w:rPr>
          <w:rFonts w:ascii="微軟正黑體" w:eastAsia="微軟正黑體" w:hAnsi="微軟正黑體" w:cs="Times New Roman"/>
          <w:szCs w:val="24"/>
        </w:rPr>
        <w:t>:00</w:t>
      </w:r>
      <w:r w:rsidR="00BE1246">
        <w:rPr>
          <w:rFonts w:ascii="微軟正黑體" w:eastAsia="微軟正黑體" w:hAnsi="微軟正黑體" w:cs="Times New Roman" w:hint="eastAsia"/>
          <w:szCs w:val="24"/>
        </w:rPr>
        <w:t>)</w:t>
      </w:r>
    </w:p>
    <w:tbl>
      <w:tblPr>
        <w:tblStyle w:val="a8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142"/>
        <w:gridCol w:w="3260"/>
        <w:gridCol w:w="2155"/>
      </w:tblGrid>
      <w:tr w:rsidR="009E38A7" w:rsidRPr="009E38A7" w:rsidTr="00A46411">
        <w:trPr>
          <w:trHeight w:val="528"/>
        </w:trPr>
        <w:tc>
          <w:tcPr>
            <w:tcW w:w="1809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38A7" w:rsidRPr="003475AD" w:rsidRDefault="009E38A7" w:rsidP="003475AD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sz w:val="26"/>
                <w:szCs w:val="26"/>
              </w:rPr>
            </w:pPr>
            <w:r w:rsidRPr="003475AD">
              <w:rPr>
                <w:rFonts w:ascii="微軟正黑體" w:eastAsia="微軟正黑體" w:hAnsi="微軟正黑體" w:cs="新細明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326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E38A7" w:rsidRPr="003475AD" w:rsidRDefault="009E38A7" w:rsidP="003475AD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sz w:val="26"/>
                <w:szCs w:val="26"/>
              </w:rPr>
            </w:pPr>
            <w:r w:rsidRPr="003475AD">
              <w:rPr>
                <w:rFonts w:ascii="微軟正黑體" w:eastAsia="微軟正黑體" w:hAnsi="微軟正黑體" w:cs="新細明體" w:hint="eastAsia"/>
                <w:b/>
                <w:sz w:val="26"/>
                <w:szCs w:val="26"/>
              </w:rPr>
              <w:t>主題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9E38A7" w:rsidRPr="003475AD" w:rsidRDefault="009E38A7" w:rsidP="003475AD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sz w:val="26"/>
                <w:szCs w:val="26"/>
              </w:rPr>
            </w:pPr>
            <w:r w:rsidRPr="003475AD">
              <w:rPr>
                <w:rFonts w:ascii="微軟正黑體" w:eastAsia="微軟正黑體" w:hAnsi="微軟正黑體" w:cs="新細明體" w:hint="eastAsia"/>
                <w:b/>
                <w:sz w:val="26"/>
                <w:szCs w:val="26"/>
              </w:rPr>
              <w:t>內容</w:t>
            </w:r>
          </w:p>
        </w:tc>
        <w:tc>
          <w:tcPr>
            <w:tcW w:w="2155" w:type="dxa"/>
            <w:tcBorders>
              <w:bottom w:val="double" w:sz="4" w:space="0" w:color="auto"/>
            </w:tcBorders>
            <w:vAlign w:val="center"/>
          </w:tcPr>
          <w:p w:rsidR="009E38A7" w:rsidRPr="003475AD" w:rsidRDefault="009E38A7" w:rsidP="003475AD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sz w:val="26"/>
                <w:szCs w:val="26"/>
              </w:rPr>
            </w:pPr>
            <w:r w:rsidRPr="003475AD">
              <w:rPr>
                <w:rFonts w:ascii="微軟正黑體" w:eastAsia="微軟正黑體" w:hAnsi="微軟正黑體" w:cs="新細明體" w:hint="eastAsia"/>
                <w:b/>
                <w:sz w:val="26"/>
                <w:szCs w:val="26"/>
              </w:rPr>
              <w:t>講師</w:t>
            </w:r>
          </w:p>
        </w:tc>
      </w:tr>
      <w:tr w:rsidR="009E38A7" w:rsidRPr="009E38A7" w:rsidTr="00A46411">
        <w:tc>
          <w:tcPr>
            <w:tcW w:w="18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E38A7" w:rsidRPr="009E38A7" w:rsidRDefault="009E38A7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08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: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30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~0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8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: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5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0</w:t>
            </w:r>
          </w:p>
        </w:tc>
        <w:tc>
          <w:tcPr>
            <w:tcW w:w="8676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E38A7" w:rsidRPr="009E38A7" w:rsidRDefault="009E38A7" w:rsidP="009E38A7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報到</w:t>
            </w:r>
          </w:p>
        </w:tc>
      </w:tr>
      <w:tr w:rsidR="009E38A7" w:rsidRPr="009E38A7" w:rsidTr="00A46411"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9E38A7" w:rsidRPr="009E38A7" w:rsidRDefault="009E38A7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08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: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5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0~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09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:00</w:t>
            </w:r>
          </w:p>
        </w:tc>
        <w:tc>
          <w:tcPr>
            <w:tcW w:w="8676" w:type="dxa"/>
            <w:gridSpan w:val="4"/>
            <w:tcBorders>
              <w:left w:val="double" w:sz="4" w:space="0" w:color="auto"/>
            </w:tcBorders>
            <w:vAlign w:val="center"/>
          </w:tcPr>
          <w:p w:rsidR="009E38A7" w:rsidRPr="009E38A7" w:rsidRDefault="009E38A7" w:rsidP="009E38A7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長官致詞</w:t>
            </w:r>
          </w:p>
        </w:tc>
      </w:tr>
      <w:tr w:rsidR="00825FCF" w:rsidRPr="009E38A7" w:rsidTr="00A46411"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825FCF" w:rsidRPr="009E38A7" w:rsidRDefault="00825FCF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09:00~10</w:t>
            </w:r>
            <w:r>
              <w:rPr>
                <w:rFonts w:ascii="微軟正黑體" w:eastAsia="微軟正黑體" w:hAnsi="微軟正黑體" w:cs="Arial Unicode MS"/>
                <w:szCs w:val="24"/>
              </w:rPr>
              <w:t>: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3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0</w:t>
            </w:r>
          </w:p>
        </w:tc>
        <w:tc>
          <w:tcPr>
            <w:tcW w:w="3119" w:type="dxa"/>
            <w:vMerge w:val="restart"/>
            <w:tcBorders>
              <w:left w:val="double" w:sz="4" w:space="0" w:color="auto"/>
            </w:tcBorders>
            <w:vAlign w:val="center"/>
          </w:tcPr>
          <w:p w:rsidR="00825FCF" w:rsidRPr="009E38A7" w:rsidRDefault="00825FCF" w:rsidP="00A46411">
            <w:pPr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主題跨域課程實施模式</w:t>
            </w:r>
            <w:r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  <w:t>—</w:t>
            </w: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以｢國際移民的家鄉味｣為例</w:t>
            </w:r>
          </w:p>
        </w:tc>
        <w:tc>
          <w:tcPr>
            <w:tcW w:w="3402" w:type="dxa"/>
            <w:gridSpan w:val="2"/>
            <w:vAlign w:val="center"/>
          </w:tcPr>
          <w:p w:rsidR="00825FCF" w:rsidRPr="009E38A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歷史、商業、</w:t>
            </w:r>
            <w:r w:rsidR="00B56E7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英語文專題</w:t>
            </w: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等議題</w:t>
            </w:r>
            <w:r w:rsidR="00D77A57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融</w:t>
            </w: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入</w:t>
            </w:r>
            <w:r w:rsidR="00D77A57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教學設計</w:t>
            </w:r>
          </w:p>
        </w:tc>
        <w:tc>
          <w:tcPr>
            <w:tcW w:w="2155" w:type="dxa"/>
            <w:vAlign w:val="center"/>
          </w:tcPr>
          <w:p w:rsidR="002334CF" w:rsidRDefault="002334CF" w:rsidP="002334CF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黃婉琪</w:t>
            </w:r>
            <w:r w:rsidR="00825FCF" w:rsidRPr="009E38A7">
              <w:rPr>
                <w:rFonts w:ascii="微軟正黑體" w:eastAsia="微軟正黑體" w:hAnsi="微軟正黑體" w:cs="Arial Unicode MS"/>
                <w:szCs w:val="24"/>
              </w:rPr>
              <w:t>老師</w:t>
            </w:r>
            <w:r w:rsidR="00F169F9">
              <w:rPr>
                <w:rFonts w:ascii="微軟正黑體" w:eastAsia="微軟正黑體" w:hAnsi="微軟正黑體" w:cs="Arial Unicode MS" w:hint="eastAsia"/>
                <w:szCs w:val="24"/>
              </w:rPr>
              <w:t>(歷史)</w:t>
            </w:r>
          </w:p>
          <w:p w:rsidR="002334CF" w:rsidRDefault="002334CF" w:rsidP="002334CF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孫燕卿老師</w:t>
            </w:r>
            <w:r w:rsidR="00F169F9">
              <w:rPr>
                <w:rFonts w:ascii="微軟正黑體" w:eastAsia="微軟正黑體" w:hAnsi="微軟正黑體" w:cs="Arial Unicode MS" w:hint="eastAsia"/>
                <w:szCs w:val="24"/>
              </w:rPr>
              <w:t>(商業)</w:t>
            </w:r>
          </w:p>
          <w:p w:rsidR="002334CF" w:rsidRPr="009E38A7" w:rsidRDefault="002334CF" w:rsidP="002334CF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李靜宜老師</w:t>
            </w:r>
            <w:r w:rsidR="00F169F9">
              <w:rPr>
                <w:rFonts w:ascii="微軟正黑體" w:eastAsia="微軟正黑體" w:hAnsi="微軟正黑體" w:cs="Arial Unicode MS" w:hint="eastAsia"/>
                <w:szCs w:val="24"/>
              </w:rPr>
              <w:t>(英文)</w:t>
            </w:r>
          </w:p>
        </w:tc>
      </w:tr>
      <w:tr w:rsidR="00825FCF" w:rsidRPr="009E38A7" w:rsidTr="00A46411">
        <w:tc>
          <w:tcPr>
            <w:tcW w:w="18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25FCF" w:rsidRPr="009E38A7" w:rsidRDefault="00825FCF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10</w:t>
            </w:r>
            <w:r>
              <w:rPr>
                <w:rFonts w:ascii="微軟正黑體" w:eastAsia="微軟正黑體" w:hAnsi="微軟正黑體" w:cs="Arial Unicode MS"/>
                <w:szCs w:val="24"/>
              </w:rPr>
              <w:t>: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3</w:t>
            </w:r>
            <w:r>
              <w:rPr>
                <w:rFonts w:ascii="微軟正黑體" w:eastAsia="微軟正黑體" w:hAnsi="微軟正黑體" w:cs="Arial Unicode MS"/>
                <w:szCs w:val="24"/>
              </w:rPr>
              <w:t>0~1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2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:00</w:t>
            </w:r>
          </w:p>
        </w:tc>
        <w:tc>
          <w:tcPr>
            <w:tcW w:w="311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25FCF" w:rsidRPr="009E38A7" w:rsidRDefault="00825FCF" w:rsidP="009E0B39">
            <w:pPr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  <w:vAlign w:val="center"/>
          </w:tcPr>
          <w:p w:rsidR="00825FCF" w:rsidRDefault="00BE56EC" w:rsidP="009E0B39">
            <w:pPr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電子商務架站</w:t>
            </w:r>
            <w:r w:rsidR="002B7742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融入課程設計</w:t>
            </w:r>
          </w:p>
          <w:p w:rsidR="00BE56EC" w:rsidRPr="009E38A7" w:rsidRDefault="002B7742" w:rsidP="009E0B39">
            <w:pPr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Line Beacon融入課程設計</w:t>
            </w:r>
          </w:p>
        </w:tc>
        <w:tc>
          <w:tcPr>
            <w:tcW w:w="2155" w:type="dxa"/>
            <w:tcBorders>
              <w:bottom w:val="double" w:sz="4" w:space="0" w:color="auto"/>
            </w:tcBorders>
            <w:vAlign w:val="center"/>
          </w:tcPr>
          <w:p w:rsidR="00825FCF" w:rsidRDefault="002334CF" w:rsidP="002334CF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張陳明</w:t>
            </w:r>
            <w:r w:rsidR="00825FCF" w:rsidRPr="009E38A7">
              <w:rPr>
                <w:rFonts w:ascii="微軟正黑體" w:eastAsia="微軟正黑體" w:hAnsi="微軟正黑體" w:cs="Arial Unicode MS"/>
                <w:szCs w:val="24"/>
              </w:rPr>
              <w:t>老師</w:t>
            </w:r>
            <w:r w:rsidR="00F169F9">
              <w:rPr>
                <w:rFonts w:ascii="微軟正黑體" w:eastAsia="微軟正黑體" w:hAnsi="微軟正黑體" w:cs="Arial Unicode MS" w:hint="eastAsia"/>
                <w:szCs w:val="24"/>
              </w:rPr>
              <w:t>(資訊)</w:t>
            </w:r>
          </w:p>
          <w:p w:rsidR="002334CF" w:rsidRPr="009E38A7" w:rsidRDefault="007034E4" w:rsidP="002334CF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許智偉老師</w:t>
            </w:r>
            <w:r w:rsidR="00F169F9">
              <w:rPr>
                <w:rFonts w:ascii="微軟正黑體" w:eastAsia="微軟正黑體" w:hAnsi="微軟正黑體" w:cs="Arial Unicode MS" w:hint="eastAsia"/>
                <w:szCs w:val="24"/>
              </w:rPr>
              <w:t>(資訊)</w:t>
            </w:r>
          </w:p>
        </w:tc>
      </w:tr>
      <w:tr w:rsidR="00E240BD" w:rsidRPr="009E38A7" w:rsidTr="00A46411">
        <w:tc>
          <w:tcPr>
            <w:tcW w:w="18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0BD" w:rsidRPr="009E38A7" w:rsidRDefault="00E240BD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12:00~13:0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</w:p>
        </w:tc>
        <w:tc>
          <w:tcPr>
            <w:tcW w:w="86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240BD" w:rsidRPr="009E38A7" w:rsidRDefault="00E240BD" w:rsidP="00E240BD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午餐</w:t>
            </w:r>
          </w:p>
        </w:tc>
      </w:tr>
      <w:tr w:rsidR="00E9737F" w:rsidRPr="009E38A7" w:rsidTr="00A46411">
        <w:tc>
          <w:tcPr>
            <w:tcW w:w="18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737F" w:rsidRPr="009E38A7" w:rsidRDefault="00E9737F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1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3</w:t>
            </w:r>
            <w:r>
              <w:rPr>
                <w:rFonts w:ascii="微軟正黑體" w:eastAsia="微軟正黑體" w:hAnsi="微軟正黑體" w:cs="Arial Unicode MS"/>
                <w:szCs w:val="24"/>
              </w:rPr>
              <w:t>: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>
              <w:rPr>
                <w:rFonts w:ascii="微軟正黑體" w:eastAsia="微軟正黑體" w:hAnsi="微軟正黑體" w:cs="Arial Unicode MS"/>
                <w:szCs w:val="24"/>
              </w:rPr>
              <w:t>0~1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6</w:t>
            </w:r>
            <w:r>
              <w:rPr>
                <w:rFonts w:ascii="微軟正黑體" w:eastAsia="微軟正黑體" w:hAnsi="微軟正黑體" w:cs="Arial Unicode MS"/>
                <w:szCs w:val="24"/>
              </w:rPr>
              <w:t>: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0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9737F" w:rsidRPr="009E38A7" w:rsidRDefault="00E9737F" w:rsidP="00E9737F">
            <w:pPr>
              <w:snapToGrid w:val="0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淺談AI人工智慧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9737F" w:rsidRPr="003B7707" w:rsidRDefault="00132C89" w:rsidP="009E0B39">
            <w:pPr>
              <w:snapToGrid w:val="0"/>
              <w:jc w:val="both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132C89">
              <w:rPr>
                <w:rFonts w:ascii="微軟正黑體" w:eastAsia="微軟正黑體" w:hAnsi="微軟正黑體" w:cs="Arial Unicode MS" w:hint="eastAsia"/>
                <w:szCs w:val="24"/>
              </w:rPr>
              <w:t>人工智慧基礎介紹</w:t>
            </w:r>
            <w:r w:rsidR="003B7707">
              <w:rPr>
                <w:rFonts w:ascii="微軟正黑體" w:eastAsia="微軟正黑體" w:hAnsi="微軟正黑體" w:cs="Arial Unicode MS"/>
                <w:szCs w:val="24"/>
              </w:rPr>
              <w:br/>
            </w:r>
            <w:r w:rsidR="003B7707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(</w:t>
            </w:r>
            <w:r w:rsidR="003B7707" w:rsidRPr="003B7707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何謂監督式學習、非監督式學習、半監督式學習、強化學習、著名之開源軟體及雲端服務平台</w:t>
            </w:r>
            <w:r w:rsidR="003B7707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)</w:t>
            </w:r>
          </w:p>
        </w:tc>
        <w:tc>
          <w:tcPr>
            <w:tcW w:w="2155" w:type="dxa"/>
            <w:vMerge w:val="restart"/>
            <w:tcBorders>
              <w:top w:val="double" w:sz="4" w:space="0" w:color="auto"/>
            </w:tcBorders>
            <w:vAlign w:val="center"/>
          </w:tcPr>
          <w:p w:rsidR="00E9737F" w:rsidRDefault="00E9737F" w:rsidP="00F169F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李厚均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老師</w:t>
            </w:r>
          </w:p>
          <w:p w:rsidR="00E9737F" w:rsidRPr="00F169F9" w:rsidRDefault="00925AED" w:rsidP="00F169F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(全智能科技產品總監)</w:t>
            </w:r>
          </w:p>
        </w:tc>
      </w:tr>
      <w:tr w:rsidR="00E9737F" w:rsidRPr="009E38A7" w:rsidTr="00A46411"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E9737F" w:rsidRPr="009E38A7" w:rsidRDefault="00E9737F" w:rsidP="00054FA7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14:00~15:00</w:t>
            </w:r>
          </w:p>
        </w:tc>
        <w:tc>
          <w:tcPr>
            <w:tcW w:w="3119" w:type="dxa"/>
            <w:vMerge/>
            <w:tcBorders>
              <w:left w:val="double" w:sz="4" w:space="0" w:color="auto"/>
            </w:tcBorders>
            <w:vAlign w:val="center"/>
          </w:tcPr>
          <w:p w:rsidR="00E9737F" w:rsidRPr="009E38A7" w:rsidRDefault="00E9737F" w:rsidP="009E0B39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9737F" w:rsidRDefault="00132C89" w:rsidP="009E0B39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132C89">
              <w:rPr>
                <w:rFonts w:ascii="微軟正黑體" w:eastAsia="微軟正黑體" w:hAnsi="微軟正黑體" w:cs="Arial Unicode MS" w:hint="eastAsia"/>
                <w:szCs w:val="24"/>
              </w:rPr>
              <w:t>人工智慧近期的應用及突破</w:t>
            </w:r>
          </w:p>
          <w:p w:rsidR="00C6082A" w:rsidRPr="007A4B23" w:rsidRDefault="00C6082A" w:rsidP="009E0B39">
            <w:pPr>
              <w:snapToGrid w:val="0"/>
              <w:jc w:val="both"/>
              <w:rPr>
                <w:rFonts w:ascii="微軟正黑體" w:eastAsia="微軟正黑體" w:hAnsi="微軟正黑體" w:cs="Arial Unicode MS"/>
                <w:spacing w:val="-10"/>
                <w:sz w:val="20"/>
                <w:szCs w:val="20"/>
              </w:rPr>
            </w:pPr>
            <w:r w:rsidRPr="007A4B23">
              <w:rPr>
                <w:rFonts w:ascii="微軟正黑體" w:eastAsia="微軟正黑體" w:hAnsi="微軟正黑體" w:cs="Arial Unicode MS" w:hint="eastAsia"/>
                <w:spacing w:val="-10"/>
                <w:sz w:val="20"/>
                <w:szCs w:val="20"/>
              </w:rPr>
              <w:t>(學術上近期的突破、</w:t>
            </w:r>
            <w:r w:rsidR="007A4B23" w:rsidRPr="007A4B23">
              <w:rPr>
                <w:rFonts w:ascii="微軟正黑體" w:eastAsia="微軟正黑體" w:hAnsi="微軟正黑體" w:cs="Arial Unicode MS" w:hint="eastAsia"/>
                <w:spacing w:val="-10"/>
                <w:sz w:val="20"/>
                <w:szCs w:val="20"/>
              </w:rPr>
              <w:t>AI</w:t>
            </w:r>
            <w:r w:rsidRPr="007A4B23">
              <w:rPr>
                <w:rFonts w:ascii="微軟正黑體" w:eastAsia="微軟正黑體" w:hAnsi="微軟正黑體" w:cs="Arial Unicode MS" w:hint="eastAsia"/>
                <w:spacing w:val="-10"/>
                <w:sz w:val="20"/>
                <w:szCs w:val="20"/>
              </w:rPr>
              <w:t>在各產業之應用)</w:t>
            </w:r>
          </w:p>
        </w:tc>
        <w:tc>
          <w:tcPr>
            <w:tcW w:w="2155" w:type="dxa"/>
            <w:vMerge/>
            <w:vAlign w:val="center"/>
          </w:tcPr>
          <w:p w:rsidR="00E9737F" w:rsidRPr="009E38A7" w:rsidRDefault="00E9737F" w:rsidP="00054FA7">
            <w:pPr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</w:p>
        </w:tc>
      </w:tr>
      <w:tr w:rsidR="00E9737F" w:rsidRPr="009E38A7" w:rsidTr="00A46411"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E9737F" w:rsidRPr="009E38A7" w:rsidRDefault="00E9737F" w:rsidP="00054FA7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15:00~16:00</w:t>
            </w:r>
          </w:p>
        </w:tc>
        <w:tc>
          <w:tcPr>
            <w:tcW w:w="3119" w:type="dxa"/>
            <w:vMerge/>
            <w:tcBorders>
              <w:left w:val="double" w:sz="4" w:space="0" w:color="auto"/>
            </w:tcBorders>
            <w:vAlign w:val="center"/>
          </w:tcPr>
          <w:p w:rsidR="00E9737F" w:rsidRPr="009E38A7" w:rsidRDefault="00E9737F" w:rsidP="009E0B39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9737F" w:rsidRDefault="00132C89" w:rsidP="009E0B39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132C89">
              <w:rPr>
                <w:rFonts w:ascii="微軟正黑體" w:eastAsia="微軟正黑體" w:hAnsi="微軟正黑體" w:cs="Arial Unicode MS" w:hint="eastAsia"/>
                <w:szCs w:val="24"/>
              </w:rPr>
              <w:t>人工智慧在實務上遇到的問題</w:t>
            </w:r>
          </w:p>
          <w:p w:rsidR="007A4B23" w:rsidRPr="007A4B23" w:rsidRDefault="007A4B23" w:rsidP="007A4B23">
            <w:pPr>
              <w:snapToGrid w:val="0"/>
              <w:jc w:val="both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(</w:t>
            </w:r>
            <w:r w:rsidRPr="007A4B23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企業如何導入人工智慧</w:t>
            </w:r>
            <w:r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、</w:t>
            </w:r>
            <w:r w:rsidRPr="007A4B23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導入過程中會遇到之問題</w:t>
            </w:r>
            <w:r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、</w:t>
            </w:r>
            <w:r w:rsidRPr="007A4B23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AI與教育結合案例分享</w:t>
            </w:r>
            <w:r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、Q&amp;A)</w:t>
            </w:r>
          </w:p>
        </w:tc>
        <w:tc>
          <w:tcPr>
            <w:tcW w:w="2155" w:type="dxa"/>
            <w:vMerge/>
            <w:vAlign w:val="center"/>
          </w:tcPr>
          <w:p w:rsidR="00E9737F" w:rsidRPr="009E38A7" w:rsidRDefault="00E9737F" w:rsidP="00054FA7">
            <w:pPr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</w:p>
        </w:tc>
      </w:tr>
      <w:tr w:rsidR="003A597E" w:rsidRPr="009E38A7" w:rsidTr="00A46411"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3A597E" w:rsidRPr="009E38A7" w:rsidRDefault="003A597E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16:00~1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6:1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</w:p>
        </w:tc>
        <w:tc>
          <w:tcPr>
            <w:tcW w:w="8676" w:type="dxa"/>
            <w:gridSpan w:val="4"/>
            <w:tcBorders>
              <w:left w:val="double" w:sz="4" w:space="0" w:color="auto"/>
            </w:tcBorders>
            <w:vAlign w:val="center"/>
          </w:tcPr>
          <w:p w:rsidR="003A597E" w:rsidRPr="009E38A7" w:rsidRDefault="003A597E" w:rsidP="003A597E">
            <w:pPr>
              <w:snapToGrid w:val="0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新細明體"/>
                <w:szCs w:val="24"/>
              </w:rPr>
              <w:t>填寫問卷</w:t>
            </w:r>
            <w:r w:rsidRPr="009E38A7">
              <w:rPr>
                <w:rFonts w:ascii="微軟正黑體" w:eastAsia="微軟正黑體" w:hAnsi="微軟正黑體" w:cs="新細明體" w:hint="eastAsia"/>
                <w:szCs w:val="24"/>
              </w:rPr>
              <w:t>、</w:t>
            </w:r>
            <w:r w:rsidRPr="009E38A7">
              <w:rPr>
                <w:rFonts w:ascii="微軟正黑體" w:eastAsia="微軟正黑體" w:hAnsi="微軟正黑體" w:cs="新細明體"/>
                <w:szCs w:val="24"/>
              </w:rPr>
              <w:t>綜合座談</w:t>
            </w:r>
          </w:p>
        </w:tc>
      </w:tr>
    </w:tbl>
    <w:p w:rsidR="000A5F92" w:rsidRPr="0062100D" w:rsidRDefault="000A5F92" w:rsidP="00F67F37">
      <w:pPr>
        <w:rPr>
          <w:rFonts w:ascii="微軟正黑體" w:eastAsia="微軟正黑體" w:hAnsi="微軟正黑體" w:cs="Times New Roman"/>
          <w:szCs w:val="24"/>
        </w:rPr>
      </w:pPr>
    </w:p>
    <w:sectPr w:rsidR="000A5F92" w:rsidRPr="0062100D" w:rsidSect="000A5F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555" w:rsidRDefault="00E71555" w:rsidP="000A5F92">
      <w:r>
        <w:separator/>
      </w:r>
    </w:p>
  </w:endnote>
  <w:endnote w:type="continuationSeparator" w:id="0">
    <w:p w:rsidR="00E71555" w:rsidRDefault="00E71555" w:rsidP="000A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555" w:rsidRDefault="00E71555" w:rsidP="000A5F92">
      <w:r>
        <w:separator/>
      </w:r>
    </w:p>
  </w:footnote>
  <w:footnote w:type="continuationSeparator" w:id="0">
    <w:p w:rsidR="00E71555" w:rsidRDefault="00E71555" w:rsidP="000A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1A9"/>
    <w:multiLevelType w:val="hybridMultilevel"/>
    <w:tmpl w:val="482E66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9C0430"/>
    <w:multiLevelType w:val="hybridMultilevel"/>
    <w:tmpl w:val="ABFA00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4D058A"/>
    <w:multiLevelType w:val="multilevel"/>
    <w:tmpl w:val="82E8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14C1C"/>
    <w:multiLevelType w:val="hybridMultilevel"/>
    <w:tmpl w:val="07083A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3FE32A5"/>
    <w:multiLevelType w:val="hybridMultilevel"/>
    <w:tmpl w:val="9FDAD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75551D4"/>
    <w:multiLevelType w:val="hybridMultilevel"/>
    <w:tmpl w:val="D9B802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22C2F41"/>
    <w:multiLevelType w:val="multilevel"/>
    <w:tmpl w:val="F3B8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A3993"/>
    <w:multiLevelType w:val="hybridMultilevel"/>
    <w:tmpl w:val="EE2004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E971D90"/>
    <w:multiLevelType w:val="multilevel"/>
    <w:tmpl w:val="8BE6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A4063"/>
    <w:multiLevelType w:val="multilevel"/>
    <w:tmpl w:val="B000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F366B5"/>
    <w:multiLevelType w:val="hybridMultilevel"/>
    <w:tmpl w:val="0BE83A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BC1706"/>
    <w:multiLevelType w:val="hybridMultilevel"/>
    <w:tmpl w:val="0AC8FC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9F44DAC"/>
    <w:multiLevelType w:val="multilevel"/>
    <w:tmpl w:val="01D6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5660DC"/>
    <w:multiLevelType w:val="multilevel"/>
    <w:tmpl w:val="31B8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8A0EA5"/>
    <w:multiLevelType w:val="hybridMultilevel"/>
    <w:tmpl w:val="FD16C2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F176F25"/>
    <w:multiLevelType w:val="hybridMultilevel"/>
    <w:tmpl w:val="35A2E5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B470793"/>
    <w:multiLevelType w:val="hybridMultilevel"/>
    <w:tmpl w:val="2E501B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B4F3ECD"/>
    <w:multiLevelType w:val="multilevel"/>
    <w:tmpl w:val="06D0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857162"/>
    <w:multiLevelType w:val="hybridMultilevel"/>
    <w:tmpl w:val="C8CE23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11F2EF8"/>
    <w:multiLevelType w:val="multilevel"/>
    <w:tmpl w:val="1444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174544"/>
    <w:multiLevelType w:val="hybridMultilevel"/>
    <w:tmpl w:val="E52A38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4374E50"/>
    <w:multiLevelType w:val="hybridMultilevel"/>
    <w:tmpl w:val="1C94B1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5A539A5"/>
    <w:multiLevelType w:val="multilevel"/>
    <w:tmpl w:val="7966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993A27"/>
    <w:multiLevelType w:val="hybridMultilevel"/>
    <w:tmpl w:val="3620E5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79505B4"/>
    <w:multiLevelType w:val="hybridMultilevel"/>
    <w:tmpl w:val="24427A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8C463D5"/>
    <w:multiLevelType w:val="hybridMultilevel"/>
    <w:tmpl w:val="6FA8D9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9AC4303"/>
    <w:multiLevelType w:val="hybridMultilevel"/>
    <w:tmpl w:val="CCFEAF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14774EB"/>
    <w:multiLevelType w:val="hybridMultilevel"/>
    <w:tmpl w:val="E52A38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6724FAB"/>
    <w:multiLevelType w:val="multilevel"/>
    <w:tmpl w:val="4790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2"/>
  </w:num>
  <w:num w:numId="3">
    <w:abstractNumId w:val="19"/>
  </w:num>
  <w:num w:numId="4">
    <w:abstractNumId w:val="17"/>
  </w:num>
  <w:num w:numId="5">
    <w:abstractNumId w:val="22"/>
  </w:num>
  <w:num w:numId="6">
    <w:abstractNumId w:val="21"/>
  </w:num>
  <w:num w:numId="7">
    <w:abstractNumId w:val="7"/>
  </w:num>
  <w:num w:numId="8">
    <w:abstractNumId w:val="16"/>
  </w:num>
  <w:num w:numId="9">
    <w:abstractNumId w:val="0"/>
  </w:num>
  <w:num w:numId="10">
    <w:abstractNumId w:val="6"/>
  </w:num>
  <w:num w:numId="11">
    <w:abstractNumId w:val="9"/>
  </w:num>
  <w:num w:numId="12">
    <w:abstractNumId w:val="8"/>
  </w:num>
  <w:num w:numId="13">
    <w:abstractNumId w:val="28"/>
  </w:num>
  <w:num w:numId="14">
    <w:abstractNumId w:val="13"/>
  </w:num>
  <w:num w:numId="15">
    <w:abstractNumId w:val="2"/>
  </w:num>
  <w:num w:numId="16">
    <w:abstractNumId w:val="15"/>
  </w:num>
  <w:num w:numId="17">
    <w:abstractNumId w:val="3"/>
  </w:num>
  <w:num w:numId="18">
    <w:abstractNumId w:val="23"/>
  </w:num>
  <w:num w:numId="19">
    <w:abstractNumId w:val="5"/>
  </w:num>
  <w:num w:numId="20">
    <w:abstractNumId w:val="18"/>
  </w:num>
  <w:num w:numId="21">
    <w:abstractNumId w:val="4"/>
  </w:num>
  <w:num w:numId="22">
    <w:abstractNumId w:val="14"/>
  </w:num>
  <w:num w:numId="23">
    <w:abstractNumId w:val="11"/>
  </w:num>
  <w:num w:numId="24">
    <w:abstractNumId w:val="1"/>
  </w:num>
  <w:num w:numId="25">
    <w:abstractNumId w:val="24"/>
  </w:num>
  <w:num w:numId="26">
    <w:abstractNumId w:val="20"/>
  </w:num>
  <w:num w:numId="27">
    <w:abstractNumId w:val="27"/>
  </w:num>
  <w:num w:numId="28">
    <w:abstractNumId w:val="1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AE"/>
    <w:rsid w:val="00005923"/>
    <w:rsid w:val="000335FE"/>
    <w:rsid w:val="00050B48"/>
    <w:rsid w:val="00054FA7"/>
    <w:rsid w:val="0006483C"/>
    <w:rsid w:val="0006557E"/>
    <w:rsid w:val="0007492A"/>
    <w:rsid w:val="000A17EC"/>
    <w:rsid w:val="000A3138"/>
    <w:rsid w:val="000A5F92"/>
    <w:rsid w:val="000A7E4E"/>
    <w:rsid w:val="000D77BF"/>
    <w:rsid w:val="00132C89"/>
    <w:rsid w:val="00154878"/>
    <w:rsid w:val="00175C18"/>
    <w:rsid w:val="001A77AE"/>
    <w:rsid w:val="001B7749"/>
    <w:rsid w:val="001B79BE"/>
    <w:rsid w:val="001C4838"/>
    <w:rsid w:val="001F0C11"/>
    <w:rsid w:val="00205D01"/>
    <w:rsid w:val="002067B1"/>
    <w:rsid w:val="002334CF"/>
    <w:rsid w:val="00234985"/>
    <w:rsid w:val="00266F12"/>
    <w:rsid w:val="002B5F4A"/>
    <w:rsid w:val="002B7742"/>
    <w:rsid w:val="002C6DDA"/>
    <w:rsid w:val="002E09BD"/>
    <w:rsid w:val="002E72EA"/>
    <w:rsid w:val="00326E4D"/>
    <w:rsid w:val="00342DCF"/>
    <w:rsid w:val="003475AD"/>
    <w:rsid w:val="00374312"/>
    <w:rsid w:val="0037714A"/>
    <w:rsid w:val="00397536"/>
    <w:rsid w:val="003A597E"/>
    <w:rsid w:val="003B7707"/>
    <w:rsid w:val="003D51F5"/>
    <w:rsid w:val="00416179"/>
    <w:rsid w:val="00437BA4"/>
    <w:rsid w:val="0044795E"/>
    <w:rsid w:val="00454CE9"/>
    <w:rsid w:val="00466FDD"/>
    <w:rsid w:val="004C6066"/>
    <w:rsid w:val="004E68FE"/>
    <w:rsid w:val="004F08D8"/>
    <w:rsid w:val="004F27F5"/>
    <w:rsid w:val="00503055"/>
    <w:rsid w:val="00504E7B"/>
    <w:rsid w:val="00510A0A"/>
    <w:rsid w:val="005673A1"/>
    <w:rsid w:val="005828A7"/>
    <w:rsid w:val="005B237E"/>
    <w:rsid w:val="005B3517"/>
    <w:rsid w:val="005C0F8A"/>
    <w:rsid w:val="005C16D1"/>
    <w:rsid w:val="005F111C"/>
    <w:rsid w:val="00605686"/>
    <w:rsid w:val="00610816"/>
    <w:rsid w:val="0062100D"/>
    <w:rsid w:val="00627AC7"/>
    <w:rsid w:val="00642C3B"/>
    <w:rsid w:val="006715B8"/>
    <w:rsid w:val="006A5B77"/>
    <w:rsid w:val="006A6342"/>
    <w:rsid w:val="007034E4"/>
    <w:rsid w:val="00713056"/>
    <w:rsid w:val="00750F0A"/>
    <w:rsid w:val="00752DDC"/>
    <w:rsid w:val="007965EB"/>
    <w:rsid w:val="007A410A"/>
    <w:rsid w:val="007A4B23"/>
    <w:rsid w:val="007C128E"/>
    <w:rsid w:val="007E7181"/>
    <w:rsid w:val="00824CCA"/>
    <w:rsid w:val="00825FCF"/>
    <w:rsid w:val="0084749D"/>
    <w:rsid w:val="00855DE9"/>
    <w:rsid w:val="00860134"/>
    <w:rsid w:val="008A34C0"/>
    <w:rsid w:val="008B02A8"/>
    <w:rsid w:val="008B6357"/>
    <w:rsid w:val="008C0EA5"/>
    <w:rsid w:val="008E5DCC"/>
    <w:rsid w:val="008F018C"/>
    <w:rsid w:val="008F509C"/>
    <w:rsid w:val="008F5951"/>
    <w:rsid w:val="00910456"/>
    <w:rsid w:val="00925AED"/>
    <w:rsid w:val="00926354"/>
    <w:rsid w:val="00945F29"/>
    <w:rsid w:val="00953F9C"/>
    <w:rsid w:val="00971983"/>
    <w:rsid w:val="009A3A22"/>
    <w:rsid w:val="009B0FC9"/>
    <w:rsid w:val="009C47CF"/>
    <w:rsid w:val="009E0B39"/>
    <w:rsid w:val="009E38A7"/>
    <w:rsid w:val="009F4B74"/>
    <w:rsid w:val="00A14AB3"/>
    <w:rsid w:val="00A37EE0"/>
    <w:rsid w:val="00A41414"/>
    <w:rsid w:val="00A46411"/>
    <w:rsid w:val="00A63466"/>
    <w:rsid w:val="00A879F0"/>
    <w:rsid w:val="00AA113A"/>
    <w:rsid w:val="00AA1335"/>
    <w:rsid w:val="00AB192E"/>
    <w:rsid w:val="00B226C3"/>
    <w:rsid w:val="00B230A8"/>
    <w:rsid w:val="00B319D1"/>
    <w:rsid w:val="00B56E7B"/>
    <w:rsid w:val="00B74564"/>
    <w:rsid w:val="00BA2D3B"/>
    <w:rsid w:val="00BB6CA5"/>
    <w:rsid w:val="00BC4944"/>
    <w:rsid w:val="00BD2F4F"/>
    <w:rsid w:val="00BD7F4C"/>
    <w:rsid w:val="00BE09B2"/>
    <w:rsid w:val="00BE1246"/>
    <w:rsid w:val="00BE56EC"/>
    <w:rsid w:val="00BF51E0"/>
    <w:rsid w:val="00C203C9"/>
    <w:rsid w:val="00C22CB4"/>
    <w:rsid w:val="00C244E1"/>
    <w:rsid w:val="00C4429B"/>
    <w:rsid w:val="00C44360"/>
    <w:rsid w:val="00C562A8"/>
    <w:rsid w:val="00C6082A"/>
    <w:rsid w:val="00C755E5"/>
    <w:rsid w:val="00CA7485"/>
    <w:rsid w:val="00CD5AF9"/>
    <w:rsid w:val="00D02395"/>
    <w:rsid w:val="00D13ACD"/>
    <w:rsid w:val="00D23581"/>
    <w:rsid w:val="00D35F53"/>
    <w:rsid w:val="00D72781"/>
    <w:rsid w:val="00D77A57"/>
    <w:rsid w:val="00D912FE"/>
    <w:rsid w:val="00DB4CE1"/>
    <w:rsid w:val="00DE0A23"/>
    <w:rsid w:val="00DF61B6"/>
    <w:rsid w:val="00E01F29"/>
    <w:rsid w:val="00E240BD"/>
    <w:rsid w:val="00E25213"/>
    <w:rsid w:val="00E33E59"/>
    <w:rsid w:val="00E71555"/>
    <w:rsid w:val="00E82DB0"/>
    <w:rsid w:val="00E9737F"/>
    <w:rsid w:val="00EB447A"/>
    <w:rsid w:val="00ED4E90"/>
    <w:rsid w:val="00F078A6"/>
    <w:rsid w:val="00F169F9"/>
    <w:rsid w:val="00F177A9"/>
    <w:rsid w:val="00F35934"/>
    <w:rsid w:val="00F56C29"/>
    <w:rsid w:val="00F61B8B"/>
    <w:rsid w:val="00F67F37"/>
    <w:rsid w:val="00FD4C83"/>
    <w:rsid w:val="00FE578F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A5F9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5F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5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5F92"/>
    <w:rPr>
      <w:sz w:val="20"/>
      <w:szCs w:val="20"/>
    </w:rPr>
  </w:style>
  <w:style w:type="paragraph" w:styleId="a7">
    <w:name w:val="List Paragraph"/>
    <w:basedOn w:val="a"/>
    <w:uiPriority w:val="34"/>
    <w:qFormat/>
    <w:rsid w:val="000A5F9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0A5F9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0A5F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0A5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10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08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A5F9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5F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5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5F92"/>
    <w:rPr>
      <w:sz w:val="20"/>
      <w:szCs w:val="20"/>
    </w:rPr>
  </w:style>
  <w:style w:type="paragraph" w:styleId="a7">
    <w:name w:val="List Paragraph"/>
    <w:basedOn w:val="a"/>
    <w:uiPriority w:val="34"/>
    <w:qFormat/>
    <w:rsid w:val="000A5F9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0A5F9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0A5F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0A5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10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08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69ECA-B41F-4E1E-928E-2443072D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2016-08-31T05:51:00Z</cp:lastPrinted>
  <dcterms:created xsi:type="dcterms:W3CDTF">2019-08-27T04:06:00Z</dcterms:created>
  <dcterms:modified xsi:type="dcterms:W3CDTF">2019-08-28T04:46:00Z</dcterms:modified>
</cp:coreProperties>
</file>