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98" w:rsidRPr="008751C5" w:rsidRDefault="0016675F">
      <w:pPr>
        <w:spacing w:line="544" w:lineRule="exact"/>
        <w:ind w:left="3400" w:right="3539"/>
        <w:jc w:val="center"/>
        <w:rPr>
          <w:rFonts w:ascii="Century Gothic" w:eastAsia="Microsoft YaHei" w:hAnsi="Century Gothic"/>
          <w:b/>
          <w:sz w:val="44"/>
          <w:lang w:eastAsia="zh-TW"/>
        </w:rPr>
      </w:pPr>
      <w:r w:rsidRPr="008751C5">
        <w:rPr>
          <w:rFonts w:ascii="Century Gothic" w:eastAsia="Century Gothic" w:hAnsi="Century Gothic"/>
          <w:b/>
          <w:sz w:val="44"/>
          <w:lang w:eastAsia="zh-TW"/>
        </w:rPr>
        <w:t>10</w:t>
      </w:r>
      <w:r w:rsidR="00C6201E">
        <w:rPr>
          <w:rFonts w:ascii="Century Gothic" w:eastAsiaTheme="minorEastAsia" w:hAnsi="Century Gothic"/>
          <w:b/>
          <w:sz w:val="44"/>
          <w:lang w:eastAsia="zh-TW"/>
        </w:rPr>
        <w:t>8</w:t>
      </w:r>
      <w:r w:rsidR="00420710" w:rsidRPr="008751C5">
        <w:rPr>
          <w:rFonts w:ascii="Century Gothic" w:eastAsia="Century Gothic" w:hAnsi="Century Gothic"/>
          <w:b/>
          <w:sz w:val="44"/>
          <w:lang w:eastAsia="zh-TW"/>
        </w:rPr>
        <w:t>-</w:t>
      </w:r>
      <w:r w:rsidR="008751C5" w:rsidRPr="008751C5">
        <w:rPr>
          <w:rFonts w:ascii="Century Gothic" w:eastAsiaTheme="minorEastAsia" w:hAnsi="Century Gothic" w:hint="eastAsia"/>
          <w:b/>
          <w:sz w:val="44"/>
          <w:lang w:eastAsia="zh-TW"/>
        </w:rPr>
        <w:t>2</w:t>
      </w:r>
      <w:r w:rsidRPr="008751C5">
        <w:rPr>
          <w:rFonts w:ascii="Century Gothic" w:eastAsia="Century Gothic" w:hAnsi="Century Gothic"/>
          <w:b/>
          <w:spacing w:val="-83"/>
          <w:sz w:val="44"/>
          <w:lang w:eastAsia="zh-TW"/>
        </w:rPr>
        <w:t xml:space="preserve"> </w:t>
      </w:r>
      <w:r w:rsidRPr="008751C5">
        <w:rPr>
          <w:rFonts w:ascii="Century Gothic" w:eastAsia="Microsoft YaHei" w:hAnsi="Century Gothic"/>
          <w:b/>
          <w:sz w:val="44"/>
          <w:lang w:eastAsia="zh-TW"/>
        </w:rPr>
        <w:t>銷過文章</w:t>
      </w:r>
    </w:p>
    <w:p w:rsidR="00D00598" w:rsidRPr="008751C5" w:rsidRDefault="00D00598">
      <w:pPr>
        <w:pStyle w:val="a3"/>
        <w:spacing w:before="0"/>
        <w:ind w:left="0" w:right="0"/>
        <w:rPr>
          <w:rFonts w:ascii="Microsoft YaHei"/>
          <w:b/>
          <w:sz w:val="20"/>
          <w:lang w:eastAsia="zh-TW"/>
        </w:rPr>
      </w:pPr>
    </w:p>
    <w:p w:rsidR="00D00598" w:rsidRPr="008751C5" w:rsidRDefault="00D00598">
      <w:pPr>
        <w:pStyle w:val="a3"/>
        <w:spacing w:before="0"/>
        <w:ind w:left="0" w:right="0"/>
        <w:rPr>
          <w:rFonts w:ascii="Microsoft YaHei"/>
          <w:b/>
          <w:sz w:val="20"/>
          <w:lang w:eastAsia="zh-TW"/>
        </w:rPr>
      </w:pPr>
    </w:p>
    <w:p w:rsidR="00D00598" w:rsidRPr="008751C5" w:rsidRDefault="00D00598">
      <w:pPr>
        <w:pStyle w:val="a3"/>
        <w:spacing w:before="5"/>
        <w:ind w:left="0" w:right="0"/>
        <w:rPr>
          <w:rFonts w:ascii="Microsoft YaHei"/>
          <w:b/>
          <w:sz w:val="13"/>
          <w:lang w:eastAsia="zh-TW"/>
        </w:rPr>
      </w:pPr>
    </w:p>
    <w:p w:rsidR="00D00598" w:rsidRPr="008751C5" w:rsidRDefault="0016675F">
      <w:pPr>
        <w:tabs>
          <w:tab w:val="left" w:pos="6289"/>
        </w:tabs>
        <w:spacing w:line="463" w:lineRule="exact"/>
        <w:ind w:left="3646" w:right="179"/>
        <w:rPr>
          <w:rFonts w:ascii="Microsoft YaHei" w:eastAsia="Microsoft YaHei"/>
          <w:b/>
          <w:sz w:val="34"/>
          <w:lang w:eastAsia="zh-TW"/>
        </w:rPr>
      </w:pPr>
      <w:r w:rsidRPr="008751C5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5425FB" wp14:editId="7741DB0F">
                <wp:simplePos x="0" y="0"/>
                <wp:positionH relativeFrom="page">
                  <wp:posOffset>1948180</wp:posOffset>
                </wp:positionH>
                <wp:positionV relativeFrom="paragraph">
                  <wp:posOffset>20955</wp:posOffset>
                </wp:positionV>
                <wp:extent cx="781050" cy="369570"/>
                <wp:effectExtent l="5080" t="11430" r="1397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69570"/>
                          <a:chOff x="3068" y="33"/>
                          <a:chExt cx="1230" cy="58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075" y="40"/>
                            <a:ext cx="1215" cy="567"/>
                          </a:xfrm>
                          <a:custGeom>
                            <a:avLst/>
                            <a:gdLst>
                              <a:gd name="T0" fmla="+- 0 3986 3075"/>
                              <a:gd name="T1" fmla="*/ T0 w 1215"/>
                              <a:gd name="T2" fmla="+- 0 40 40"/>
                              <a:gd name="T3" fmla="*/ 40 h 567"/>
                              <a:gd name="T4" fmla="+- 0 3986 3075"/>
                              <a:gd name="T5" fmla="*/ T4 w 1215"/>
                              <a:gd name="T6" fmla="+- 0 182 40"/>
                              <a:gd name="T7" fmla="*/ 182 h 567"/>
                              <a:gd name="T8" fmla="+- 0 3075 3075"/>
                              <a:gd name="T9" fmla="*/ T8 w 1215"/>
                              <a:gd name="T10" fmla="+- 0 182 40"/>
                              <a:gd name="T11" fmla="*/ 182 h 567"/>
                              <a:gd name="T12" fmla="+- 0 3075 3075"/>
                              <a:gd name="T13" fmla="*/ T12 w 1215"/>
                              <a:gd name="T14" fmla="+- 0 465 40"/>
                              <a:gd name="T15" fmla="*/ 465 h 567"/>
                              <a:gd name="T16" fmla="+- 0 3986 3075"/>
                              <a:gd name="T17" fmla="*/ T16 w 1215"/>
                              <a:gd name="T18" fmla="+- 0 465 40"/>
                              <a:gd name="T19" fmla="*/ 465 h 567"/>
                              <a:gd name="T20" fmla="+- 0 3986 3075"/>
                              <a:gd name="T21" fmla="*/ T20 w 1215"/>
                              <a:gd name="T22" fmla="+- 0 607 40"/>
                              <a:gd name="T23" fmla="*/ 607 h 567"/>
                              <a:gd name="T24" fmla="+- 0 4290 3075"/>
                              <a:gd name="T25" fmla="*/ T24 w 1215"/>
                              <a:gd name="T26" fmla="+- 0 324 40"/>
                              <a:gd name="T27" fmla="*/ 324 h 567"/>
                              <a:gd name="T28" fmla="+- 0 3986 3075"/>
                              <a:gd name="T29" fmla="*/ T28 w 1215"/>
                              <a:gd name="T30" fmla="+- 0 40 40"/>
                              <a:gd name="T31" fmla="*/ 4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5" h="567">
                                <a:moveTo>
                                  <a:pt x="911" y="0"/>
                                </a:moveTo>
                                <a:lnTo>
                                  <a:pt x="911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425"/>
                                </a:lnTo>
                                <a:lnTo>
                                  <a:pt x="911" y="425"/>
                                </a:lnTo>
                                <a:lnTo>
                                  <a:pt x="911" y="567"/>
                                </a:lnTo>
                                <a:lnTo>
                                  <a:pt x="1215" y="284"/>
                                </a:lnTo>
                                <a:lnTo>
                                  <a:pt x="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075" y="40"/>
                            <a:ext cx="1215" cy="567"/>
                          </a:xfrm>
                          <a:custGeom>
                            <a:avLst/>
                            <a:gdLst>
                              <a:gd name="T0" fmla="+- 0 3986 3075"/>
                              <a:gd name="T1" fmla="*/ T0 w 1215"/>
                              <a:gd name="T2" fmla="+- 0 40 40"/>
                              <a:gd name="T3" fmla="*/ 40 h 567"/>
                              <a:gd name="T4" fmla="+- 0 3986 3075"/>
                              <a:gd name="T5" fmla="*/ T4 w 1215"/>
                              <a:gd name="T6" fmla="+- 0 182 40"/>
                              <a:gd name="T7" fmla="*/ 182 h 567"/>
                              <a:gd name="T8" fmla="+- 0 3075 3075"/>
                              <a:gd name="T9" fmla="*/ T8 w 1215"/>
                              <a:gd name="T10" fmla="+- 0 182 40"/>
                              <a:gd name="T11" fmla="*/ 182 h 567"/>
                              <a:gd name="T12" fmla="+- 0 3075 3075"/>
                              <a:gd name="T13" fmla="*/ T12 w 1215"/>
                              <a:gd name="T14" fmla="+- 0 465 40"/>
                              <a:gd name="T15" fmla="*/ 465 h 567"/>
                              <a:gd name="T16" fmla="+- 0 3986 3075"/>
                              <a:gd name="T17" fmla="*/ T16 w 1215"/>
                              <a:gd name="T18" fmla="+- 0 465 40"/>
                              <a:gd name="T19" fmla="*/ 465 h 567"/>
                              <a:gd name="T20" fmla="+- 0 3986 3075"/>
                              <a:gd name="T21" fmla="*/ T20 w 1215"/>
                              <a:gd name="T22" fmla="+- 0 607 40"/>
                              <a:gd name="T23" fmla="*/ 607 h 567"/>
                              <a:gd name="T24" fmla="+- 0 4290 3075"/>
                              <a:gd name="T25" fmla="*/ T24 w 1215"/>
                              <a:gd name="T26" fmla="+- 0 324 40"/>
                              <a:gd name="T27" fmla="*/ 324 h 567"/>
                              <a:gd name="T28" fmla="+- 0 3986 3075"/>
                              <a:gd name="T29" fmla="*/ T28 w 1215"/>
                              <a:gd name="T30" fmla="+- 0 40 40"/>
                              <a:gd name="T31" fmla="*/ 4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5" h="567">
                                <a:moveTo>
                                  <a:pt x="911" y="0"/>
                                </a:moveTo>
                                <a:lnTo>
                                  <a:pt x="911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425"/>
                                </a:lnTo>
                                <a:lnTo>
                                  <a:pt x="911" y="425"/>
                                </a:lnTo>
                                <a:lnTo>
                                  <a:pt x="911" y="567"/>
                                </a:lnTo>
                                <a:lnTo>
                                  <a:pt x="1215" y="284"/>
                                </a:lnTo>
                                <a:lnTo>
                                  <a:pt x="9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53.4pt;margin-top:1.65pt;width:61.5pt;height:29.1pt;z-index:251657728;mso-position-horizontal-relative:page" coordorigin="3068,33" coordsize="1230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">
                <v:shape id="Freeform 6" o:spid="_x0000_s1027" style="position:absolute;left:3075;top:40;width:1215;height:567;visibility:visible;mso-wrap-style:square;v-text-anchor:top" coordsize="1215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hEcEA&#10;AADaAAAADwAAAGRycy9kb3ducmV2LnhtbESPQWsCMRSE7wX/Q3iCt5pUsLhboxRB6KWV2tLzY/Pc&#10;DW5e1iRq+u9NoeBxmJlvmOU6u15cKETrWcPTVIEgbryx3Gr4/to+LkDEhGyw90wafinCejV6WGJt&#10;/JU/6bJPrSgQjjVq6FIaailj05HDOPUDcfEOPjhMRYZWmoDXAne9nCn1LB1aLgsdDrTpqDnuz05D&#10;jtWh2p3cu21D3ij18XO0p5nWk3F+fQGRKKd7+L/9ZjTM4e9KuQ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ZoRHBAAAA2gAAAA8AAAAAAAAAAAAAAAAAmAIAAGRycy9kb3du&#10;cmV2LnhtbFBLBQYAAAAABAAEAPUAAACGAwAAAAA=&#10;" path="m911,r,142l,142,,425r911,l911,567,1215,284,911,xe" fillcolor="black" stroked="f">
                  <v:path arrowok="t" o:connecttype="custom" o:connectlocs="911,40;911,182;0,182;0,465;911,465;911,607;1215,324;911,40" o:connectangles="0,0,0,0,0,0,0,0"/>
                </v:shape>
                <v:shape id="Freeform 5" o:spid="_x0000_s1028" style="position:absolute;left:3075;top:40;width:1215;height:567;visibility:visible;mso-wrap-style:square;v-text-anchor:top" coordsize="1215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05sQA&#10;AADaAAAADwAAAGRycy9kb3ducmV2LnhtbESPT4vCMBTE74LfITzBi2iq7BatRhFlYV0Q/Hfx9mie&#10;bbV5KU1W67ffLAgeh5n5DTNbNKYUd6pdYVnBcBCBIE6tLjhTcDp+9ccgnEfWWFomBU9ysJi3WzNM&#10;tH3wnu4Hn4kAYZeggtz7KpHSpTkZdANbEQfvYmuDPsg6k7rGR4CbUo6iKJYGCw4LOVa0yim9HX6N&#10;gp8yXn+M0mtcnHufq+1kMznv7FapbqdZTkF4avw7/Gp/awUx/F8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tObEAAAA2gAAAA8AAAAAAAAAAAAAAAAAmAIAAGRycy9k&#10;b3ducmV2LnhtbFBLBQYAAAAABAAEAPUAAACJAwAAAAA=&#10;" path="m911,r,142l,142,,425r911,l911,567,1215,284,911,xe" filled="f">
                  <v:path arrowok="t" o:connecttype="custom" o:connectlocs="911,40;911,182;0,182;0,465;911,465;911,607;1215,324;911,40" o:connectangles="0,0,0,0,0,0,0,0"/>
                </v:shape>
                <w10:wrap anchorx="page"/>
              </v:group>
            </w:pict>
          </mc:Fallback>
        </mc:AlternateContent>
      </w:r>
      <w:r w:rsidRPr="008751C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094405" wp14:editId="0A836D5B">
                <wp:simplePos x="0" y="0"/>
                <wp:positionH relativeFrom="page">
                  <wp:posOffset>722630</wp:posOffset>
                </wp:positionH>
                <wp:positionV relativeFrom="paragraph">
                  <wp:posOffset>28575</wp:posOffset>
                </wp:positionV>
                <wp:extent cx="889000" cy="287020"/>
                <wp:effectExtent l="8255" t="9525" r="762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87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598" w:rsidRDefault="0016675F">
                            <w:pPr>
                              <w:spacing w:line="413" w:lineRule="exact"/>
                              <w:ind w:left="-1" w:right="-7"/>
                              <w:rPr>
                                <w:rFonts w:ascii="Microsoft YaHei" w:eastAsia="Microsoft YaHei"/>
                                <w:b/>
                                <w:sz w:val="3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" w:eastAsia="Microsoft YaHei" w:hint="eastAsia"/>
                                <w:b/>
                                <w:spacing w:val="7"/>
                                <w:sz w:val="34"/>
                              </w:rPr>
                              <w:t>必寫文字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9pt;margin-top:2.25pt;width:70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" filled="f" strokeweight=".48pt">
                <v:textbox inset="0,0,0,0">
                  <w:txbxContent>
                    <w:p w:rsidR="00D00598" w:rsidRDefault="0016675F">
                      <w:pPr>
                        <w:spacing w:line="413" w:lineRule="exact"/>
                        <w:ind w:left="-1" w:right="-7"/>
                        <w:rPr>
                          <w:rFonts w:ascii="Microsoft YaHei" w:eastAsia="Microsoft YaHei"/>
                          <w:b/>
                          <w:sz w:val="34"/>
                        </w:rPr>
                      </w:pPr>
                      <w:proofErr w:type="spellStart"/>
                      <w:r>
                        <w:rPr>
                          <w:rFonts w:ascii="Microsoft YaHei" w:eastAsia="Microsoft YaHei" w:hint="eastAsia"/>
                          <w:b/>
                          <w:spacing w:val="7"/>
                          <w:sz w:val="34"/>
                        </w:rPr>
                        <w:t>必寫文字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8751C5">
        <w:rPr>
          <w:rFonts w:ascii="Microsoft YaHei" w:eastAsia="Microsoft YaHei" w:hint="eastAsia"/>
          <w:b/>
          <w:spacing w:val="3"/>
          <w:sz w:val="34"/>
          <w:lang w:eastAsia="zh-TW"/>
        </w:rPr>
        <w:t>本人</w:t>
      </w:r>
      <w:r w:rsidRPr="008751C5">
        <w:rPr>
          <w:rFonts w:ascii="Microsoft YaHei" w:eastAsia="Microsoft YaHei" w:hint="eastAsia"/>
          <w:b/>
          <w:spacing w:val="3"/>
          <w:sz w:val="34"/>
          <w:lang w:eastAsia="zh-TW"/>
        </w:rPr>
        <w:tab/>
      </w:r>
      <w:r w:rsidRPr="008751C5">
        <w:rPr>
          <w:rFonts w:ascii="Microsoft YaHei" w:eastAsia="Microsoft YaHei" w:hint="eastAsia"/>
          <w:b/>
          <w:spacing w:val="4"/>
          <w:sz w:val="34"/>
          <w:lang w:eastAsia="zh-TW"/>
        </w:rPr>
        <w:t>今就讀光復中學進修學</w:t>
      </w:r>
    </w:p>
    <w:p w:rsidR="00D00598" w:rsidRPr="008751C5" w:rsidRDefault="00D00598">
      <w:pPr>
        <w:pStyle w:val="a3"/>
        <w:spacing w:before="16"/>
        <w:ind w:left="0" w:right="0"/>
        <w:rPr>
          <w:rFonts w:ascii="Microsoft YaHei"/>
          <w:b/>
          <w:sz w:val="14"/>
          <w:lang w:eastAsia="zh-TW"/>
        </w:rPr>
      </w:pPr>
    </w:p>
    <w:p w:rsidR="00D00598" w:rsidRPr="008751C5" w:rsidRDefault="0016675F">
      <w:pPr>
        <w:tabs>
          <w:tab w:val="left" w:pos="8041"/>
        </w:tabs>
        <w:spacing w:line="462" w:lineRule="exact"/>
        <w:ind w:left="115"/>
        <w:jc w:val="both"/>
        <w:rPr>
          <w:rFonts w:ascii="Microsoft YaHei" w:eastAsia="Microsoft YaHei"/>
          <w:b/>
          <w:sz w:val="34"/>
          <w:lang w:eastAsia="zh-TW"/>
        </w:rPr>
      </w:pPr>
      <w:r w:rsidRPr="008751C5">
        <w:rPr>
          <w:rFonts w:ascii="Microsoft YaHei" w:eastAsia="Microsoft YaHei" w:hint="eastAsia"/>
          <w:b/>
          <w:sz w:val="34"/>
          <w:lang w:eastAsia="zh-TW"/>
        </w:rPr>
        <w:t xml:space="preserve">校       科     年     班，座號：    </w:t>
      </w:r>
      <w:r w:rsidRPr="008751C5">
        <w:rPr>
          <w:rFonts w:ascii="Microsoft YaHei" w:eastAsia="Microsoft YaHei" w:hint="eastAsia"/>
          <w:b/>
          <w:spacing w:val="40"/>
          <w:sz w:val="34"/>
          <w:lang w:eastAsia="zh-TW"/>
        </w:rPr>
        <w:t xml:space="preserve"> </w:t>
      </w:r>
      <w:r w:rsidRPr="008751C5">
        <w:rPr>
          <w:rFonts w:ascii="Microsoft YaHei" w:eastAsia="Microsoft YaHei" w:hint="eastAsia"/>
          <w:b/>
          <w:sz w:val="34"/>
          <w:lang w:eastAsia="zh-TW"/>
        </w:rPr>
        <w:t xml:space="preserve">，  </w:t>
      </w:r>
      <w:r w:rsidRPr="008751C5">
        <w:rPr>
          <w:rFonts w:ascii="Microsoft YaHei" w:eastAsia="Microsoft YaHei" w:hint="eastAsia"/>
          <w:b/>
          <w:spacing w:val="45"/>
          <w:sz w:val="34"/>
          <w:lang w:eastAsia="zh-TW"/>
        </w:rPr>
        <w:t xml:space="preserve"> </w:t>
      </w:r>
      <w:r w:rsidRPr="008751C5">
        <w:rPr>
          <w:rFonts w:ascii="Microsoft YaHei" w:eastAsia="Microsoft YaHei" w:hint="eastAsia"/>
          <w:b/>
          <w:sz w:val="34"/>
          <w:lang w:eastAsia="zh-TW"/>
        </w:rPr>
        <w:t>因</w:t>
      </w:r>
      <w:r w:rsidRPr="008751C5">
        <w:rPr>
          <w:rFonts w:ascii="Microsoft YaHei" w:eastAsia="Microsoft YaHei" w:hint="eastAsia"/>
          <w:b/>
          <w:sz w:val="34"/>
          <w:lang w:eastAsia="zh-TW"/>
        </w:rPr>
        <w:tab/>
        <w:t>違反校規，</w:t>
      </w:r>
    </w:p>
    <w:p w:rsidR="00D00598" w:rsidRPr="008751C5" w:rsidRDefault="0016675F">
      <w:pPr>
        <w:spacing w:before="132" w:line="295" w:lineRule="auto"/>
        <w:ind w:left="115" w:right="109"/>
        <w:jc w:val="both"/>
        <w:rPr>
          <w:rFonts w:ascii="Microsoft YaHei" w:eastAsia="Microsoft YaHei"/>
          <w:b/>
          <w:sz w:val="34"/>
          <w:lang w:eastAsia="zh-TW"/>
        </w:rPr>
      </w:pPr>
      <w:r w:rsidRPr="008751C5">
        <w:rPr>
          <w:rFonts w:ascii="Microsoft YaHei" w:eastAsia="Microsoft YaHei" w:hint="eastAsia"/>
          <w:b/>
          <w:spacing w:val="-6"/>
          <w:sz w:val="34"/>
          <w:lang w:eastAsia="zh-TW"/>
        </w:rPr>
        <w:t xml:space="preserve">學校給予再一次改過自新機會，在感激之餘，今後我將痛改前非， </w:t>
      </w:r>
      <w:r w:rsidRPr="008751C5">
        <w:rPr>
          <w:rFonts w:ascii="Microsoft YaHei" w:eastAsia="Microsoft YaHei" w:hint="eastAsia"/>
          <w:b/>
          <w:spacing w:val="2"/>
          <w:sz w:val="34"/>
          <w:lang w:eastAsia="zh-TW"/>
        </w:rPr>
        <w:t>保證在校期間絕對遵守校規，本人願意親自抄寫學校提供之勵志 文選，並保證</w:t>
      </w:r>
      <w:proofErr w:type="gramStart"/>
      <w:r w:rsidRPr="008751C5">
        <w:rPr>
          <w:rFonts w:ascii="Microsoft YaHei" w:eastAsia="Microsoft YaHei" w:hint="eastAsia"/>
          <w:b/>
          <w:spacing w:val="2"/>
          <w:sz w:val="34"/>
          <w:lang w:eastAsia="zh-TW"/>
        </w:rPr>
        <w:t>不</w:t>
      </w:r>
      <w:proofErr w:type="gramEnd"/>
      <w:r w:rsidRPr="008751C5">
        <w:rPr>
          <w:rFonts w:ascii="Microsoft YaHei" w:eastAsia="Microsoft YaHei" w:hint="eastAsia"/>
          <w:b/>
          <w:spacing w:val="2"/>
          <w:sz w:val="34"/>
          <w:lang w:eastAsia="zh-TW"/>
        </w:rPr>
        <w:t xml:space="preserve">找人代筆、不在上課時間抄寫，並在導師、各行 </w:t>
      </w:r>
      <w:r w:rsidRPr="008751C5">
        <w:rPr>
          <w:rFonts w:ascii="Microsoft YaHei" w:eastAsia="Microsoft YaHei" w:hint="eastAsia"/>
          <w:b/>
          <w:sz w:val="34"/>
          <w:lang w:eastAsia="zh-TW"/>
        </w:rPr>
        <w:t>政單位的觀察、考核之下，努力表現，不負師長之期望。</w:t>
      </w:r>
    </w:p>
    <w:p w:rsidR="00D00598" w:rsidRPr="008751C5" w:rsidRDefault="00D00598">
      <w:pPr>
        <w:pStyle w:val="a3"/>
        <w:spacing w:before="0"/>
        <w:ind w:left="0" w:right="0"/>
        <w:rPr>
          <w:rFonts w:ascii="Microsoft YaHei"/>
          <w:b/>
          <w:sz w:val="20"/>
          <w:lang w:eastAsia="zh-TW"/>
        </w:rPr>
      </w:pPr>
    </w:p>
    <w:p w:rsidR="00D00598" w:rsidRPr="008751C5" w:rsidRDefault="0016675F">
      <w:pPr>
        <w:pStyle w:val="a3"/>
        <w:spacing w:before="7"/>
        <w:ind w:left="0" w:right="0"/>
        <w:rPr>
          <w:rFonts w:ascii="Microsoft YaHei"/>
          <w:b/>
          <w:sz w:val="28"/>
          <w:lang w:eastAsia="zh-TW"/>
        </w:rPr>
      </w:pPr>
      <w:r w:rsidRPr="008751C5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B6E1AC5" wp14:editId="5A05C32B">
                <wp:simplePos x="0" y="0"/>
                <wp:positionH relativeFrom="page">
                  <wp:posOffset>722630</wp:posOffset>
                </wp:positionH>
                <wp:positionV relativeFrom="paragraph">
                  <wp:posOffset>339725</wp:posOffset>
                </wp:positionV>
                <wp:extent cx="3312795" cy="337185"/>
                <wp:effectExtent l="8255" t="6350" r="12700" b="88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337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598" w:rsidRDefault="0016675F">
                            <w:pPr>
                              <w:spacing w:line="486" w:lineRule="exact"/>
                              <w:ind w:left="-1" w:right="-2"/>
                              <w:rPr>
                                <w:rFonts w:ascii="Microsoft YaHei" w:eastAsia="Microsoft YaHei"/>
                                <w:b/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ascii="Microsoft YaHei" w:eastAsia="Microsoft YaHei" w:hint="eastAsia"/>
                                <w:b/>
                                <w:sz w:val="40"/>
                                <w:lang w:eastAsia="zh-TW"/>
                              </w:rPr>
                              <w:t>請換另一張稿紙寫，勿留空格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6.9pt;margin-top:26.75pt;width:260.85pt;height:26.5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" filled="f" strokeweight=".48pt">
                <v:textbox inset="0,0,0,0">
                  <w:txbxContent>
                    <w:p w:rsidR="00D00598" w:rsidRDefault="0016675F">
                      <w:pPr>
                        <w:spacing w:line="486" w:lineRule="exact"/>
                        <w:ind w:left="-1" w:right="-2"/>
                        <w:rPr>
                          <w:rFonts w:ascii="Microsoft YaHei" w:eastAsia="Microsoft YaHei"/>
                          <w:b/>
                          <w:sz w:val="40"/>
                          <w:lang w:eastAsia="zh-TW"/>
                        </w:rPr>
                      </w:pPr>
                      <w:r>
                        <w:rPr>
                          <w:rFonts w:ascii="Microsoft YaHei" w:eastAsia="Microsoft YaHei" w:hint="eastAsia"/>
                          <w:b/>
                          <w:sz w:val="40"/>
                          <w:lang w:eastAsia="zh-TW"/>
                        </w:rPr>
                        <w:t>請換另一張稿紙寫，勿留空格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598" w:rsidRPr="008751C5" w:rsidRDefault="00D00598">
      <w:pPr>
        <w:pStyle w:val="a3"/>
        <w:spacing w:before="14"/>
        <w:ind w:left="0" w:right="0"/>
        <w:rPr>
          <w:rFonts w:ascii="Microsoft YaHei"/>
          <w:b/>
          <w:sz w:val="27"/>
          <w:lang w:eastAsia="zh-TW"/>
        </w:rPr>
      </w:pPr>
    </w:p>
    <w:p w:rsidR="00CF0171" w:rsidRPr="008751C5" w:rsidRDefault="0016675F" w:rsidP="00CF0171">
      <w:pPr>
        <w:spacing w:line="526" w:lineRule="exact"/>
        <w:ind w:left="112" w:right="179"/>
        <w:rPr>
          <w:rFonts w:ascii="Microsoft YaHei" w:eastAsiaTheme="minorEastAsia"/>
          <w:b/>
          <w:sz w:val="40"/>
          <w:lang w:eastAsia="zh-TW"/>
        </w:rPr>
      </w:pPr>
      <w:r w:rsidRPr="008751C5">
        <w:rPr>
          <w:rFonts w:ascii="Microsoft YaHei" w:eastAsia="Microsoft YaHei" w:hint="eastAsia"/>
          <w:b/>
          <w:sz w:val="40"/>
          <w:lang w:eastAsia="zh-TW"/>
        </w:rPr>
        <w:t>名言佳句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1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一切假知識比無知更危險。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蕭伯納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一旦我和敵人交上了朋友，也就擊敗了敵人。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林肯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3.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個人的快樂，不是因為他擁有的多，而是因為他計較的少。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4.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個人的價值，應該看他貢獻什麼，而不是取得什麼。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愛因斯坦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5.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個人的價值在於他的才華，而不在他的衣飾。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雨果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6.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個人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要說的盡興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，必須要另一個人聽得入神。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一個美麗的家庭並不能對你發生作用，除非你有一顆美麗的心。</w:t>
      </w:r>
      <w:proofErr w:type="gramStart"/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海倫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.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凱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勒</w:t>
      </w:r>
      <w:proofErr w:type="gramStart"/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  <w:proofErr w:type="gramEnd"/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一個能思想的人，才真是一個力量無邊的人。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巴爾扎克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一時的錯誤不算什麼，錯而不改才是一生中永遠且最大的錯誤。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10.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鳥在手，勝過二鳥在林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一點小疏忽可能會釀成大禍害。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富蘭克林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人人有希望，個個沒把握。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人之所以犯錯誤，不是因為他們不懂，而是因為自以為什麼都懂。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盧梭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人之所以痛苦，在於追求錯誤的東西。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人心才是埋伏在黑夜中最可怕的對手。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16.人可以在時光中嬉戲，卻必須對生命認真。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人可以被毀滅，不可以被擊倒。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海明威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人生不一定球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球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好球，但是有歷練的強打者，隨時都可以揮棒。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人生有許多事情，正如船後的波紋，總要過後才覺得美。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余光中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lastRenderedPageBreak/>
        <w:t>20.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人生並不如想像的那麼美麗，亦不如想像的那麼醜陋。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莫泊桑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人生就好像是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回力標一樣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，你投擲出的是什麼，收到就是什麼。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卡內基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人生就像一本書，愚蠢的人一頁頁很快的翻過去，聰明的人則會仔細閱讀。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金保羅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人的價值，不在壽命的長短，而在貢獻的大小。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聖嚴法師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24.刀要石磨，人要事磨。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人們可支配自己的命運，若我們受制於人，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那錯不在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命運，而是在我們自己。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人們只會尊重那些懂得自重的人。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巴爾扎克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人們缺乏的不是力量，而是意志。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雨果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人們喜歡懷疑，那正是我們科學的種子。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愛默生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人們愈少思考，說的話便愈多。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孟德斯鳩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30.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人逢順境不逞強，身處逆境不示弱。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shd w:val="clear" w:color="auto" w:fill="FFFFFF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31.</w:t>
      </w:r>
      <w:r w:rsidRPr="008751C5">
        <w:rPr>
          <w:rFonts w:ascii="標楷體" w:eastAsia="標楷體" w:hAnsi="標楷體" w:hint="eastAsia"/>
          <w:spacing w:val="27"/>
          <w:sz w:val="24"/>
          <w:szCs w:val="24"/>
          <w:shd w:val="clear" w:color="auto" w:fill="FFFFFF"/>
          <w:lang w:eastAsia="zh-TW"/>
        </w:rPr>
        <w:t>英雄並不比常人勇敢，他只是以常人多勇敢五分鐘而已！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shd w:val="clear" w:color="auto" w:fill="FFFFFF"/>
          <w:lang w:eastAsia="zh-TW"/>
        </w:rPr>
        <w:t>(</w:t>
      </w:r>
      <w:r w:rsidRPr="008751C5">
        <w:rPr>
          <w:rFonts w:ascii="標楷體" w:eastAsia="標楷體" w:hAnsi="標楷體" w:hint="eastAsia"/>
          <w:spacing w:val="27"/>
          <w:sz w:val="24"/>
          <w:szCs w:val="24"/>
          <w:shd w:val="clear" w:color="auto" w:fill="FFFFFF"/>
          <w:lang w:eastAsia="zh-TW"/>
        </w:rPr>
        <w:t>愛默生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shd w:val="clear" w:color="auto" w:fill="FFFFFF"/>
          <w:lang w:eastAsia="zh-TW"/>
        </w:rPr>
        <w:t>)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32.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女人先表現自己大方，男人就不敢小氣。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33.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上台靠機會，下台靠智慧。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34.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凡在小事上對真理持輕率態度的人，在大事上也是不可信任的。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愛因斯坦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35.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小事不做，大事難成。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36.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上帝拿走了你一樣東西，說不定是把更好的給你。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37.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口說好話、心想好意、身行好事。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38.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今天不努力工作，明天就要努力找工作。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39.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不自由，毋寧死。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40.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不幸是一所最好的大學。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41.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不幸總是結伴而來。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法國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42.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不怕口袋空空，只怕腦袋空空。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43.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不要小看自己，因為人有無限的可能。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44.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不要因為一次挫折，就放棄你原來決心要達到的目標。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45.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不要灰心喪志，打得開鎖的總是你試的最後一把鑰匙。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46.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不要把生命看得太嚴肅，反正我們不會活著離開。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福特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47.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不要把自己的信念掛在牆壁上。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巴爾扎克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48.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不要為那些不願在你身上花費時間的人而浪費你的時間。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49.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不要害怕你的生命會結束，而要害怕它從未開始。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50.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不要懼怕完美，因為我們不會到達這個境界。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達利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51.不敢下決定的人命運總是掌握在別人手裡。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52.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不經艱險而征服，勝利亦是不光榮的。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拿破崙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53. 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不寬恕別人，是苦了你自己。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54.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不識苦味的人，也就不識甘甜。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德國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55.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天下沒有白吃的午餐。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56.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心中的智慧，優於掌中之金錢。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蕭伯納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57.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手心向下是助人，手心向上是求人，助人快樂，求人痛苦。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58. 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天空雖不曾留下痕跡，但我已飛過。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泰戈爾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59.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太陽光大、父母恩大、君子量大、小人氣大。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60.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友誼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之光像燐火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，當四周漆黑之際，最為顯露。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61.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友誼是生活的調味品，也是生活上的止痛劑。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愛默生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62.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父親的德行，是兒子的最好遺產。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塞萬提斯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lastRenderedPageBreak/>
        <w:t>63.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世上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有兩見事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不能等：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孝順，二行善。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64.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世上沒有那種沒有出口的道路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65.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他心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裏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怎樣思量，他的為人就是怎樣。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舊約聖經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66.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世界上有很多可愛的女人，沒有一個完美的女人。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雨果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67.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世界上真正有價值的事物，需要熱情和犧牲才能完成。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史懷哲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68.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世界如舞台，你我只不過是個演員。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69.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世間的任何事物，追求時候的興致總比享用時候的興致濃烈。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70.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冬天已經到來，春天還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會遠嗎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？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雪萊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71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只有為別人而活，生命才有價值。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愛因斯坦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72.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只有智慧和友誼能照亮我們在黑暗中前進的路程。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羅曼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‧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羅蘭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73.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只要你肯相信，那麼就沒有失敗，只是暫時停止成功。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英崎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74.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只要我們的慾望不超過自己的能力，這輩子大概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不用怕窮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75.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只要是汗水，都將結成甜美的果實。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76.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失去不一定不再有　轉身不一定最軟弱。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77.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失去金錢的人，失去很多；失去朋友的人，失去更多；失去信心的人，失去所有。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78.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失足尚可挽回，失言無法補救。（西班牙）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79.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未來社會中，文盲並非不識字的人，而是不能再學習的人。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杜佛勒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80.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生命中最值得投資的是自己。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81.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生命是一篇小說，不在長，而在好。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辛尼加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82.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生命會給你所需要的東西，只要你不斷的向它要，只要你在向它要的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時候說得一清二楚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愛因斯坦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83.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生命裡有許多痛苦，我們總要成熟之後，才能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了悟其中的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意義。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84.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生命誠可貴，愛情價更高，若為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自由故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，兩者皆可拋。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85.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生命像一股激流，沒有岩石和暗礁，就激不起美麗的浪花！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羅曼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‧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羅蘭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86.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甘於平凡才能偉大，人生沒有永遠的巔峰。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87.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生活沒有目的，猶如航海缺少羅盤。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羅斯金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88.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生活沒有目標，就像航海沒有指南針。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大仲馬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89.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生活是一面鏡子，我們夢寐以求的第一件事情就是從中辨認出自己。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尼采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90.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生活缺乏冒險便一無所成；避免危險不比暴露在危險中安全。</w:t>
      </w:r>
      <w:proofErr w:type="gramStart"/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海倫．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凱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勒</w:t>
      </w:r>
      <w:proofErr w:type="gramStart"/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  <w:proofErr w:type="gramEnd"/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91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生活最沉重的負擔不是工作，而是無聊。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羅曼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‧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羅蘭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92.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時麗似夏花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，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死時美如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秋葉。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泰格爾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93.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生氣，就是拿別人的過錯來懲罰自己。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94.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甘願做、歡喜受。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95.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先為別人的快樂著想，是超人；先為自己的快樂著想，是凡人；使別人不快樂，自己也不快樂的，是笨人。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96.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先相信你自己，然後別人才會相信你。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屠格涅夫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97.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在我的字典裡沒有“難”字。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拿破崙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98.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在遇到真命天子之前，上天也許會安排我們先錯誤地遇到其他一些人；所以當我們終於遇見心儀的人時，我們便能夠心存感激。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99.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名稱有什麼關係呢？玫瑰不叫玫瑰，依然芳香如故。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100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好人對待敵人，比惡人對待朋友更為和善。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柯爾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101.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地上種了菜，就不易長草；心中有善，就不易生惡。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102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好奇心造就科學家和詩人。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法朗士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103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如果什麼風險都怕，往後的風險更大。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lastRenderedPageBreak/>
        <w:t>104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如果有人沒有按你所希望的方式來愛你，那並不代表他們沒有竭盡所能地愛你。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105.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如果成為一支火柴，也要點亮一個短暫的宇宙。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106.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如果你不允許，沒有人能讓你覺得自己無能。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羅斯福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107.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你比別人多付出三倍、四倍、甚至五倍的努力，那麼你是個天才。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108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你有能力，那麼就像口袋裡的錐子，藏也藏不住，自己會冒出頭來。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109.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你說一句謊話，則必須用十句來支撐它。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蘇格拉底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110.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你總是盡最大的努力，那麼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最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糟的事永遠不會發生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111.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我比別人看得更遠些，那是因為我站在巨人們的肩上的緣故。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牛頓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112.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走錯方向，跑得再快也沒有用。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113.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是玫瑰，他總會開花的。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歌德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114.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如果送禮的人不是出於真心，再貴重的禮物也會失去它的價值。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115.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奢求他人的同情，反會受到輕蔑的對待。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蕭伯納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116.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忙人時間最多，勤勞健康最好。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聖嚴法師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117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有充分準備的人，才有最佳機會。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巴斯德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118.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成功可招引朋友，挫敗可考驗朋友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119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成功多屬於那些很快做出決定，卻又不輕易變更的人。而失敗也經常屬於那些很難做出決定，卻又經常變更的人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120.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成功的人找方法，失敗的人找藉口。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121.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成功的人是抓住時機的人。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歌德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122.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成功的騙子，不必再說謊以求生，因為被騙的人，全成為他的擁護者。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123.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成功是靠一分的天才和九十九分的努力。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愛迪生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124.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成功是優點的發揮、失敗是缺點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的累績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125.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有用的才華若不用，便如同日晷儀放在陰暗之中。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126.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有些植物天生就只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能活在某個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季節中，如果你想延長他的壽命，你就是個差勁的園丁。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127.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有兩類人是永不會飛黃騰達的：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一左耳入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，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右耳出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；二踢一下，做一下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128.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有非常之人，然後有非常之事；有非常之事，然後有非常之功。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129.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有時候，不是對方不在乎你，而是你把對方看得太重。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130.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自信是成功的第一秘訣。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愛默生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131.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行動是實現希望的唯一途徑。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132.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自然是上帝最偉大的神來之筆。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133.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衣服新的好，朋友舊的好。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134.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你能找到理由難過，一定找的到理由快樂。（英崎）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135.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冷漠，有時候並不是無情，只是一種避免被傷害的工具。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136.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你說什麼、希望什麼、期待什麼、想要什麼都不重要，只有你做了什麼才算數。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137.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別人錯了，不等於你對了。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138.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別和意志堅定的人爭辯，因為他們可以改變事實。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139.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別急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著說別無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選擇，別以為世上只有對與錯。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140.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別為了沒有食慾，而去譴責你的食物。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泰戈爾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141.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吹噓自己知識的人，等於宣揚他的無知。</w:t>
      </w:r>
    </w:p>
    <w:p w:rsidR="008751C5" w:rsidRDefault="008751C5" w:rsidP="008751C5">
      <w:pPr>
        <w:widowControl/>
        <w:shd w:val="clear" w:color="auto" w:fill="FFFFFF"/>
        <w:ind w:left="480" w:hanging="480"/>
        <w:rPr>
          <w:rFonts w:ascii="Times New Roman" w:hAnsi="Times New Roman" w:cs="Times New Roman"/>
          <w:spacing w:val="27"/>
          <w:shd w:val="clear" w:color="auto" w:fill="FFFFFF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142.</w:t>
      </w:r>
      <w:r w:rsidRPr="008751C5">
        <w:rPr>
          <w:rFonts w:hint="eastAsia"/>
          <w:color w:val="666666"/>
          <w:spacing w:val="27"/>
          <w:shd w:val="clear" w:color="auto" w:fill="FFFFFF"/>
          <w:lang w:eastAsia="zh-TW"/>
        </w:rPr>
        <w:t xml:space="preserve"> </w:t>
      </w:r>
      <w:r w:rsidRPr="008751C5">
        <w:rPr>
          <w:rFonts w:ascii="標楷體" w:eastAsia="標楷體" w:hAnsi="標楷體" w:hint="eastAsia"/>
          <w:spacing w:val="27"/>
          <w:sz w:val="24"/>
          <w:shd w:val="clear" w:color="auto" w:fill="FFFFFF"/>
          <w:lang w:eastAsia="zh-TW"/>
        </w:rPr>
        <w:t>苦難是人生的老師。</w:t>
      </w:r>
      <w:r w:rsidRPr="008751C5">
        <w:rPr>
          <w:rFonts w:ascii="標楷體" w:eastAsia="標楷體" w:hAnsi="標楷體" w:cs="Times New Roman"/>
          <w:spacing w:val="27"/>
          <w:sz w:val="24"/>
          <w:shd w:val="clear" w:color="auto" w:fill="FFFFFF"/>
          <w:lang w:eastAsia="zh-TW"/>
        </w:rPr>
        <w:t>(</w:t>
      </w:r>
      <w:r w:rsidRPr="008751C5">
        <w:rPr>
          <w:rFonts w:ascii="標楷體" w:eastAsia="標楷體" w:hAnsi="標楷體" w:hint="eastAsia"/>
          <w:spacing w:val="27"/>
          <w:sz w:val="24"/>
          <w:shd w:val="clear" w:color="auto" w:fill="FFFFFF"/>
          <w:lang w:eastAsia="zh-TW"/>
        </w:rPr>
        <w:t>巴爾扎克</w:t>
      </w:r>
      <w:r w:rsidRPr="008751C5">
        <w:rPr>
          <w:rFonts w:ascii="標楷體" w:eastAsia="標楷體" w:hAnsi="標楷體" w:cs="Times New Roman"/>
          <w:spacing w:val="27"/>
          <w:sz w:val="24"/>
          <w:shd w:val="clear" w:color="auto" w:fill="FFFFFF"/>
          <w:lang w:eastAsia="zh-TW"/>
        </w:rPr>
        <w:t>)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143.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我不看自己沒有的，我只看自己擁有的。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144.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我的詞典裡沒有「不可能」這個詞。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拿破崙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lastRenderedPageBreak/>
        <w:t>145.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我知道得越多，我對我的知識越不確定。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愛因斯坦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146.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我們有兩隻耳朵和一個嘴巴，目的在多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聽少說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希臘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147.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我們處於什麼方向不要緊，要緊的是我們正朝什麼方向移動。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148.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我真心在追求我的夢想時，每一天都是繽紛的。因為我知道每一個小時都是實現理想的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部份。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149.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快樂，要從微笑開始。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150.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快樂的秘訣，不是做你所喜歡的事，而是喜歡你所做的事。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巴雷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151.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把活著的每一天都看作是生命的最後一天。</w:t>
      </w:r>
      <w:proofErr w:type="gramStart"/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海倫．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凱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勒</w:t>
      </w:r>
      <w:proofErr w:type="gramStart"/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  <w:proofErr w:type="gramEnd"/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152.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改變不一定帶來成功，但成功大都來自於改變。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153.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每一個失敗都是一個邀請，邀請我們重新來過。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154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每一種罪惡都有現成的藉口。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西魯斯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155.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沒了正義，勇氣便軟弱無力。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富蘭克林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156.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沒有人是完美的，朋友便能填補不足。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福斯迪克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157.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沒有人值得你為之流淚，值得讓你這麼做的人不會讓你哭泣。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158.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沒有大膽的猜測，就做不出偉大的發現。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牛頓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159.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沒有目標而生活，恰如沒有羅盤而航行。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160.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沒有偉大的願望，就沒有偉大的天才。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巴爾扎克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161.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沒有僥倖這回事，最偶然的意外，似乎也都是事有必然的。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愛因斯坦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162.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沒有醜女人，只有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懶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女人。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163.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沉默有時是最嚴厲的批評。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164.</w:t>
      </w:r>
      <w:r>
        <w:rPr>
          <w:rStyle w:val="apple-converted-space"/>
          <w:rFonts w:ascii="Times New Roman" w:hAnsi="Times New Roman" w:cs="Times New Roman"/>
          <w:color w:val="666666"/>
          <w:spacing w:val="27"/>
          <w:sz w:val="14"/>
          <w:szCs w:val="14"/>
          <w:shd w:val="clear" w:color="auto" w:fill="FFFFFF"/>
          <w:lang w:eastAsia="zh-TW"/>
        </w:rPr>
        <w:t> </w:t>
      </w:r>
      <w:r w:rsidRPr="008751C5">
        <w:rPr>
          <w:rFonts w:ascii="標楷體" w:eastAsia="標楷體" w:hAnsi="標楷體" w:hint="eastAsia"/>
          <w:spacing w:val="27"/>
          <w:sz w:val="24"/>
          <w:shd w:val="clear" w:color="auto" w:fill="FFFFFF"/>
          <w:lang w:eastAsia="zh-TW"/>
        </w:rPr>
        <w:t>要批評別人時，先想想自己是否無完美無缺。</w:t>
      </w:r>
      <w:r w:rsidRPr="008751C5">
        <w:rPr>
          <w:rFonts w:ascii="標楷體" w:eastAsia="標楷體" w:hAnsi="標楷體" w:cs="Times New Roman"/>
          <w:spacing w:val="27"/>
          <w:sz w:val="24"/>
          <w:shd w:val="clear" w:color="auto" w:fill="FFFFFF"/>
          <w:lang w:eastAsia="zh-TW"/>
        </w:rPr>
        <w:t>(</w:t>
      </w:r>
      <w:r w:rsidRPr="008751C5">
        <w:rPr>
          <w:rFonts w:ascii="標楷體" w:eastAsia="標楷體" w:hAnsi="標楷體" w:hint="eastAsia"/>
          <w:spacing w:val="27"/>
          <w:sz w:val="24"/>
          <w:shd w:val="clear" w:color="auto" w:fill="FFFFFF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hd w:val="clear" w:color="auto" w:fill="FFFFFF"/>
          <w:lang w:eastAsia="zh-TW"/>
        </w:rPr>
        <w:t>)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165.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走你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的路吧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！不必理會別人怎麼說。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但丁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166.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受苦的人，沒有悲觀的權利。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尼采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167.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和你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一同笑過的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人，你可能把他忘掉；但是和你一同哭過的人，你卻永遠不忘。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紀伯倫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168.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命運若安排一個敵人給你，也許是一個恩賜。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 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張小嫻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169.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奇蹟多在厄運中出現。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培根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170.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幸福不是一切，人還有責任。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卡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繆</w:t>
      </w:r>
      <w:proofErr w:type="gramEnd"/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171.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忽視今天的人將被明天忽視。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歌德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172.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所有痛苦的根源都在於，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自已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不能夠正確的估計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自已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173.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朋友加的傷痕，出於真誠；仇敵連連親嘴，卻是多餘。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聖經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174.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朋友要體諒朋友的弱點。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175.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朋友就是把你看透了，還能喜歡你的人。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176.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物競天擇，適者生存。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177.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知足的人，永遠不會窮；不知足的人，永遠不會富。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愛彌兒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178.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知足是天然的財富，奢侈是人為的貧窮。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蘇格拉底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179.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知識不存在的地方，愚昧就自命為科學。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蕭伯納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180.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知識比財富更可貴，無知比貧窮更可怕。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181.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知識是一座寶庫，而實踐是開啟寶庫的鑰匙。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富勒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182.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知識就是力量。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培根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183.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青年有夢想，老年才有回憶。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184.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青年時的魯莽，老年時的悔恨。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富蘭克林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567" w:hanging="567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185.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勇於追求新的地平線就是冒險家。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哥倫布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tabs>
          <w:tab w:val="left" w:pos="567"/>
        </w:tabs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186.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勇氣是青年最好的裝飾。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雷馬克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tabs>
          <w:tab w:val="left" w:pos="567"/>
        </w:tabs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187.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屋寬不如心寬。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tabs>
          <w:tab w:val="left" w:pos="567"/>
        </w:tabs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lastRenderedPageBreak/>
        <w:t>188.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待人要誠心，做事要用心，勝負平常心。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189.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很多事情的答案都不是只有一個，所以我們永遠有路可以走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190.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思念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某人，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最糟糕的莫過於，你坐在他身旁，卻知道自己永遠都無法擁有此人。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191.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怎樣思想，就有怎樣的生活。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愛默生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192.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為失策找理由，反而使該失策更明顯。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莎士比亞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193.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活在當下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，不悔惱過去，不擔心未來。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聖嚴法師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194.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流汗的錢，不會跑；流汗的孩子，不會倒。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195.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活著就要學習，學習不是為了活著。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培根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196.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為學好像金字塔，要能廣大要能高。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胡適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197.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砂石裡可以</w:t>
      </w:r>
      <w:proofErr w:type="gramStart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滔</w:t>
      </w:r>
      <w:proofErr w:type="gramEnd"/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出金子，汗水裡可以找到幸福。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維吾爾族諺語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198.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看別人不順眼，是自己修養不夠。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8751C5" w:rsidRPr="008751C5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199.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看錯不如盲目，說錯不如沉默。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拉斯金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420710" w:rsidRDefault="008751C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200.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若真心助人，自己也必定會獲得他人的幫助。這是人生最美的報酬。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（</w:t>
      </w:r>
      <w:r w:rsidRPr="008751C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愛默生</w:t>
      </w:r>
      <w:r w:rsidRPr="008751C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）</w:t>
      </w:r>
    </w:p>
    <w:p w:rsidR="00FE7A15" w:rsidRPr="00FE7A15" w:rsidRDefault="00FE7A15" w:rsidP="00FE7A1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20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1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.</w:t>
      </w:r>
      <w:r w:rsidRPr="00FE7A15">
        <w:rPr>
          <w:rFonts w:ascii="標楷體" w:eastAsia="標楷體" w:hAnsi="標楷體" w:cs="Times New Roman"/>
          <w:spacing w:val="27"/>
          <w:sz w:val="14"/>
          <w:szCs w:val="14"/>
          <w:lang w:eastAsia="zh-TW"/>
        </w:rPr>
        <w:t>  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要社會不淘汰你，你首先要不放棄自己。</w:t>
      </w:r>
    </w:p>
    <w:p w:rsidR="00FE7A15" w:rsidRPr="00FE7A15" w:rsidRDefault="00FE7A15" w:rsidP="00FE7A1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20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2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.</w:t>
      </w:r>
      <w:r w:rsidRPr="00FE7A15">
        <w:rPr>
          <w:rFonts w:ascii="標楷體" w:eastAsia="標楷體" w:hAnsi="標楷體" w:cs="Times New Roman"/>
          <w:spacing w:val="27"/>
          <w:sz w:val="14"/>
          <w:szCs w:val="14"/>
          <w:lang w:eastAsia="zh-TW"/>
        </w:rPr>
        <w:t>  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要想一下子全知道，就意</w:t>
      </w:r>
      <w:proofErr w:type="gramStart"/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謂著</w:t>
      </w:r>
      <w:proofErr w:type="gramEnd"/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什麼也不會知道。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(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巴甫洛夫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)</w:t>
      </w:r>
    </w:p>
    <w:p w:rsidR="00FE7A15" w:rsidRPr="00FE7A15" w:rsidRDefault="00FE7A15" w:rsidP="00FE7A1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20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3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.</w:t>
      </w:r>
      <w:r w:rsidRPr="00FE7A15">
        <w:rPr>
          <w:rFonts w:ascii="標楷體" w:eastAsia="標楷體" w:hAnsi="標楷體" w:cs="Times New Roman"/>
          <w:spacing w:val="27"/>
          <w:sz w:val="14"/>
          <w:szCs w:val="14"/>
          <w:lang w:eastAsia="zh-TW"/>
        </w:rPr>
        <w:t>  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要想成功，你需要朋友，要想非常成功，你需要的是敵人。</w:t>
      </w:r>
    </w:p>
    <w:p w:rsidR="00FE7A15" w:rsidRPr="00FE7A15" w:rsidRDefault="00FE7A15" w:rsidP="00FE7A1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20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4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.</w:t>
      </w:r>
      <w:r w:rsidRPr="00FE7A15">
        <w:rPr>
          <w:rFonts w:ascii="標楷體" w:eastAsia="標楷體" w:hAnsi="標楷體" w:cs="Times New Roman"/>
          <w:spacing w:val="27"/>
          <w:sz w:val="14"/>
          <w:szCs w:val="14"/>
          <w:lang w:eastAsia="zh-TW"/>
        </w:rPr>
        <w:t>  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要想聽好話就去戀愛，要想聽實話就去結婚。</w:t>
      </w:r>
    </w:p>
    <w:p w:rsidR="00FE7A15" w:rsidRPr="00FE7A15" w:rsidRDefault="00FE7A15" w:rsidP="00FE7A1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20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5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.</w:t>
      </w:r>
      <w:r w:rsidRPr="00FE7A15">
        <w:rPr>
          <w:rFonts w:ascii="標楷體" w:eastAsia="標楷體" w:hAnsi="標楷體" w:cs="Times New Roman"/>
          <w:spacing w:val="27"/>
          <w:sz w:val="14"/>
          <w:szCs w:val="14"/>
          <w:lang w:eastAsia="zh-TW"/>
        </w:rPr>
        <w:t>  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面對光明，陰影永遠都在我們身後</w:t>
      </w:r>
    </w:p>
    <w:p w:rsidR="00FE7A15" w:rsidRPr="00FE7A15" w:rsidRDefault="00FE7A15" w:rsidP="00FE7A1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20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6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.</w:t>
      </w:r>
      <w:r w:rsidRPr="00FE7A15">
        <w:rPr>
          <w:rFonts w:ascii="標楷體" w:eastAsia="標楷體" w:hAnsi="標楷體" w:cs="Times New Roman"/>
          <w:spacing w:val="27"/>
          <w:sz w:val="14"/>
          <w:szCs w:val="14"/>
          <w:lang w:eastAsia="zh-TW"/>
        </w:rPr>
        <w:t>  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原諒別人就是善待自己。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(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證嚴法師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)</w:t>
      </w:r>
    </w:p>
    <w:p w:rsidR="00FE7A15" w:rsidRPr="00FE7A15" w:rsidRDefault="00FE7A15" w:rsidP="00FE7A1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07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.</w:t>
      </w:r>
      <w:r w:rsidRPr="00FE7A15">
        <w:rPr>
          <w:rFonts w:ascii="標楷體" w:eastAsia="標楷體" w:hAnsi="標楷體" w:cs="Times New Roman"/>
          <w:spacing w:val="27"/>
          <w:sz w:val="14"/>
          <w:szCs w:val="14"/>
          <w:lang w:eastAsia="zh-TW"/>
        </w:rPr>
        <w:t>  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家是世上唯一隱藏人類缺點和失敗的地方，同時也蘊藏著甜蜜與愛。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(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蕭伯納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)</w:t>
      </w:r>
    </w:p>
    <w:p w:rsidR="00FE7A15" w:rsidRPr="00FE7A15" w:rsidRDefault="00FE7A15" w:rsidP="00FE7A1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08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.</w:t>
      </w:r>
      <w:r w:rsidRPr="00FE7A15">
        <w:rPr>
          <w:rFonts w:ascii="標楷體" w:eastAsia="標楷體" w:hAnsi="標楷體" w:cs="Times New Roman"/>
          <w:spacing w:val="27"/>
          <w:sz w:val="14"/>
          <w:szCs w:val="14"/>
          <w:lang w:eastAsia="zh-TW"/>
        </w:rPr>
        <w:t>  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弱者坐待時機，強者製造時機。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(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居禮夫人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)</w:t>
      </w:r>
    </w:p>
    <w:p w:rsidR="00FE7A15" w:rsidRDefault="00FE7A15" w:rsidP="00FE7A1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2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09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.</w:t>
      </w:r>
      <w:r w:rsidRPr="00FE7A15">
        <w:rPr>
          <w:rFonts w:ascii="標楷體" w:eastAsia="標楷體" w:hAnsi="標楷體" w:cs="Times New Roman"/>
          <w:spacing w:val="27"/>
          <w:sz w:val="14"/>
          <w:szCs w:val="14"/>
          <w:lang w:eastAsia="zh-TW"/>
        </w:rPr>
        <w:t>  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恐懼和憂慮是你預繳給你可能永不會擁有之東西的利息。</w:t>
      </w:r>
    </w:p>
    <w:p w:rsidR="00FE7A15" w:rsidRPr="00FE7A15" w:rsidRDefault="00FE7A15" w:rsidP="00FE7A1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21</w:t>
      </w:r>
      <w:r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0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.</w:t>
      </w:r>
      <w:r w:rsidRPr="00FE7A15">
        <w:rPr>
          <w:rFonts w:ascii="標楷體" w:eastAsia="標楷體" w:hAnsi="標楷體" w:cs="Times New Roman"/>
          <w:spacing w:val="27"/>
          <w:sz w:val="14"/>
          <w:szCs w:val="14"/>
          <w:lang w:eastAsia="zh-TW"/>
        </w:rPr>
        <w:t>  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時常出入的朋友，是家宅的裝飾。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(</w:t>
      </w:r>
      <w:r w:rsidRPr="00FE7A15">
        <w:rPr>
          <w:rFonts w:ascii="標楷體" w:eastAsia="標楷體" w:hAnsi="標楷體" w:cs="Times New Roman" w:hint="eastAsia"/>
          <w:spacing w:val="27"/>
          <w:sz w:val="24"/>
          <w:szCs w:val="24"/>
          <w:lang w:eastAsia="zh-TW"/>
        </w:rPr>
        <w:t>伏爾泰</w:t>
      </w:r>
      <w:r w:rsidRPr="00FE7A15"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  <w:t>)</w:t>
      </w:r>
    </w:p>
    <w:p w:rsidR="00FE7A15" w:rsidRPr="00FE7A15" w:rsidRDefault="00FE7A15" w:rsidP="00FE7A1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</w:p>
    <w:p w:rsidR="00FE7A15" w:rsidRPr="00FE7A15" w:rsidRDefault="00FE7A15" w:rsidP="008751C5">
      <w:pPr>
        <w:widowControl/>
        <w:shd w:val="clear" w:color="auto" w:fill="FFFFFF"/>
        <w:ind w:left="480" w:hanging="480"/>
        <w:rPr>
          <w:rFonts w:ascii="標楷體" w:eastAsia="標楷體" w:hAnsi="標楷體" w:cs="Times New Roman"/>
          <w:spacing w:val="27"/>
          <w:sz w:val="24"/>
          <w:szCs w:val="24"/>
          <w:lang w:eastAsia="zh-TW"/>
        </w:rPr>
      </w:pPr>
      <w:bookmarkStart w:id="0" w:name="_GoBack"/>
      <w:bookmarkEnd w:id="0"/>
    </w:p>
    <w:sectPr w:rsidR="00FE7A15" w:rsidRPr="00FE7A15" w:rsidSect="00CF0171">
      <w:footerReference w:type="default" r:id="rId9"/>
      <w:type w:val="continuous"/>
      <w:pgSz w:w="11910" w:h="16840"/>
      <w:pgMar w:top="1180" w:right="940" w:bottom="1180" w:left="1020" w:header="720" w:footer="9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47" w:rsidRDefault="00117147">
      <w:r>
        <w:separator/>
      </w:r>
    </w:p>
  </w:endnote>
  <w:endnote w:type="continuationSeparator" w:id="0">
    <w:p w:rsidR="00117147" w:rsidRDefault="0011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965133"/>
      <w:docPartObj>
        <w:docPartGallery w:val="Page Numbers (Bottom of Page)"/>
        <w:docPartUnique/>
      </w:docPartObj>
    </w:sdtPr>
    <w:sdtContent>
      <w:p w:rsidR="00C6201E" w:rsidRDefault="00C620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201E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:rsidR="00C6201E" w:rsidRDefault="00C620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47" w:rsidRDefault="00117147">
      <w:r>
        <w:separator/>
      </w:r>
    </w:p>
  </w:footnote>
  <w:footnote w:type="continuationSeparator" w:id="0">
    <w:p w:rsidR="00117147" w:rsidRDefault="0011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C18"/>
    <w:multiLevelType w:val="hybridMultilevel"/>
    <w:tmpl w:val="F7F070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130EC4"/>
    <w:multiLevelType w:val="hybridMultilevel"/>
    <w:tmpl w:val="589A8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A66FE3"/>
    <w:multiLevelType w:val="hybridMultilevel"/>
    <w:tmpl w:val="41326FB6"/>
    <w:lvl w:ilvl="0" w:tplc="22B02BFC">
      <w:start w:val="1"/>
      <w:numFmt w:val="decimal"/>
      <w:lvlText w:val="%1."/>
      <w:lvlJc w:val="left"/>
      <w:pPr>
        <w:ind w:left="592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98"/>
    <w:rsid w:val="00044F92"/>
    <w:rsid w:val="00117147"/>
    <w:rsid w:val="0016675F"/>
    <w:rsid w:val="00177F42"/>
    <w:rsid w:val="002D25D3"/>
    <w:rsid w:val="00420710"/>
    <w:rsid w:val="004C4B49"/>
    <w:rsid w:val="005C0F96"/>
    <w:rsid w:val="005E76D2"/>
    <w:rsid w:val="006F198C"/>
    <w:rsid w:val="00817607"/>
    <w:rsid w:val="008751C5"/>
    <w:rsid w:val="00891C2C"/>
    <w:rsid w:val="00996BBF"/>
    <w:rsid w:val="00B84780"/>
    <w:rsid w:val="00C6201E"/>
    <w:rsid w:val="00CF0171"/>
    <w:rsid w:val="00D00598"/>
    <w:rsid w:val="00FC62AA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86" w:lineRule="exact"/>
      <w:ind w:left="-1" w:right="-2"/>
      <w:outlineLvl w:val="0"/>
    </w:pPr>
    <w:rPr>
      <w:rFonts w:ascii="Microsoft YaHei" w:eastAsia="Microsoft YaHei" w:hAnsi="Microsoft YaHei" w:cs="Microsoft YaHe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112" w:right="13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CF0171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CF0171"/>
  </w:style>
  <w:style w:type="paragraph" w:styleId="a5">
    <w:name w:val="header"/>
    <w:basedOn w:val="a"/>
    <w:link w:val="a6"/>
    <w:uiPriority w:val="99"/>
    <w:unhideWhenUsed/>
    <w:rsid w:val="00177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F4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F42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86" w:lineRule="exact"/>
      <w:ind w:left="-1" w:right="-2"/>
      <w:outlineLvl w:val="0"/>
    </w:pPr>
    <w:rPr>
      <w:rFonts w:ascii="Microsoft YaHei" w:eastAsia="Microsoft YaHei" w:hAnsi="Microsoft YaHei" w:cs="Microsoft YaHe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112" w:right="13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CF0171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CF0171"/>
  </w:style>
  <w:style w:type="paragraph" w:styleId="a5">
    <w:name w:val="header"/>
    <w:basedOn w:val="a"/>
    <w:link w:val="a6"/>
    <w:uiPriority w:val="99"/>
    <w:unhideWhenUsed/>
    <w:rsid w:val="00177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F4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F42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596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52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2E71-A2BC-4527-8E6A-DA177FED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9月份銷過文章</dc:title>
  <dc:creator>user</dc:creator>
  <cp:lastModifiedBy>kfshuser</cp:lastModifiedBy>
  <cp:revision>2</cp:revision>
  <dcterms:created xsi:type="dcterms:W3CDTF">2020-01-09T02:07:00Z</dcterms:created>
  <dcterms:modified xsi:type="dcterms:W3CDTF">2020-01-09T02:07:00Z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2016-06-14T00:00:00Z</vt:filetime>
  </property>
</Properties>
</file>