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2B" w:rsidRDefault="00705FF7">
      <w:bookmarkStart w:id="0" w:name="_GoBack"/>
      <w:bookmarkEnd w:id="0"/>
      <w:r>
        <w:rPr>
          <w:rFonts w:ascii="Times New Roman" w:eastAsia="標楷體" w:hAnsi="Times New Roman"/>
          <w:b/>
          <w:bCs/>
          <w:sz w:val="44"/>
          <w:szCs w:val="56"/>
        </w:rPr>
        <w:t>歡迎參加交大資工學系介紹說明會</w:t>
      </w:r>
    </w:p>
    <w:p w:rsidR="0021762B" w:rsidRDefault="0021762B">
      <w:pPr>
        <w:spacing w:before="182" w:line="0" w:lineRule="atLeast"/>
        <w:rPr>
          <w:rFonts w:ascii="Times New Roman" w:eastAsia="標楷體" w:hAnsi="Times New Roman"/>
          <w:b/>
          <w:bCs/>
          <w:sz w:val="28"/>
          <w:szCs w:val="28"/>
        </w:rPr>
      </w:pPr>
    </w:p>
    <w:p w:rsidR="0021762B" w:rsidRDefault="00705FF7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  <w:r>
        <w:rPr>
          <w:rFonts w:ascii="Times New Roman" w:eastAsia="標楷體" w:hAnsi="Times New Roman"/>
          <w:b/>
          <w:bCs/>
          <w:szCs w:val="28"/>
        </w:rPr>
        <w:t>交大資工系為全國歷史最悠久的資訊工程與科學學系，擁有最多的師資人數、最完整的研究領域與最多的畢業系友。為增進同學對本系的了解與認識，特安排於</w:t>
      </w:r>
      <w:r>
        <w:rPr>
          <w:rFonts w:ascii="Times New Roman" w:eastAsia="標楷體" w:hAnsi="Times New Roman"/>
          <w:b/>
          <w:bCs/>
          <w:szCs w:val="28"/>
        </w:rPr>
        <w:t>7</w:t>
      </w:r>
      <w:r>
        <w:rPr>
          <w:rFonts w:ascii="Times New Roman" w:eastAsia="標楷體" w:hAnsi="Times New Roman"/>
          <w:b/>
          <w:bCs/>
          <w:szCs w:val="28"/>
        </w:rPr>
        <w:t>月</w:t>
      </w:r>
      <w:r>
        <w:rPr>
          <w:rFonts w:ascii="Times New Roman" w:eastAsia="標楷體" w:hAnsi="Times New Roman"/>
          <w:b/>
          <w:bCs/>
          <w:szCs w:val="28"/>
        </w:rPr>
        <w:t>21</w:t>
      </w:r>
      <w:r>
        <w:rPr>
          <w:rFonts w:ascii="Times New Roman" w:eastAsia="標楷體" w:hAnsi="Times New Roman"/>
          <w:b/>
          <w:bCs/>
          <w:szCs w:val="28"/>
        </w:rPr>
        <w:t>日舉辦「交大資工學系介紹說明會」。活動內容除了有精闢的學系介紹以外，還有專題演講與系計中參訪活動，肯定讓您滿載而歸、不虛此行！歡迎指考生與家長們踴躍報名參加！</w:t>
      </w:r>
    </w:p>
    <w:p w:rsidR="0021762B" w:rsidRDefault="0021762B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</w:p>
    <w:p w:rsidR="0021762B" w:rsidRDefault="00705FF7">
      <w:pPr>
        <w:spacing w:before="182" w:line="0" w:lineRule="atLeast"/>
      </w:pPr>
      <w:r>
        <w:rPr>
          <w:rFonts w:ascii="Times New Roman" w:eastAsia="標楷體" w:hAnsi="Times New Roman"/>
          <w:b/>
          <w:bCs/>
          <w:szCs w:val="28"/>
        </w:rPr>
        <w:t>活動報名網址：</w:t>
      </w:r>
      <w:hyperlink r:id="rId8" w:history="1">
        <w:r>
          <w:rPr>
            <w:rStyle w:val="a3"/>
            <w:rFonts w:ascii="Times New Roman" w:eastAsia="標楷體" w:hAnsi="Times New Roman"/>
            <w:b/>
            <w:bCs/>
            <w:szCs w:val="28"/>
          </w:rPr>
          <w:t>https://forms.gle/b2j6hgbDMV36ppDE9</w:t>
        </w:r>
      </w:hyperlink>
    </w:p>
    <w:p w:rsidR="0021762B" w:rsidRDefault="00705FF7">
      <w:pPr>
        <w:spacing w:before="182" w:line="0" w:lineRule="atLeast"/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</w:pPr>
      <w:r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  <w:t>~</w:t>
      </w:r>
      <w:r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  <w:t>系計中參訪人數有限，</w:t>
      </w:r>
      <w:r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  <w:t>7/17</w:t>
      </w:r>
      <w:r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  <w:t>前完成網路報名者，將優先安排系計中參訪，並可獲得精美小禮物乙份喔！</w:t>
      </w:r>
      <w:r>
        <w:rPr>
          <w:rFonts w:ascii="Times New Roman" w:eastAsia="標楷體" w:hAnsi="Times New Roman"/>
          <w:b/>
          <w:bCs/>
          <w:i/>
          <w:color w:val="0000CC"/>
          <w:sz w:val="22"/>
          <w:szCs w:val="28"/>
        </w:rPr>
        <w:t>~</w:t>
      </w:r>
    </w:p>
    <w:p w:rsidR="0021762B" w:rsidRDefault="00705FF7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  <w:r>
        <w:rPr>
          <w:rFonts w:ascii="Times New Roman" w:eastAsia="標楷體" w:hAnsi="Times New Roman"/>
          <w:b/>
          <w:bCs/>
          <w:szCs w:val="28"/>
        </w:rPr>
        <w:t>活動時間：</w:t>
      </w:r>
      <w:r>
        <w:rPr>
          <w:rFonts w:ascii="Times New Roman" w:eastAsia="標楷體" w:hAnsi="Times New Roman"/>
          <w:b/>
          <w:bCs/>
          <w:szCs w:val="28"/>
        </w:rPr>
        <w:t>109</w:t>
      </w:r>
      <w:r>
        <w:rPr>
          <w:rFonts w:ascii="Times New Roman" w:eastAsia="標楷體" w:hAnsi="Times New Roman"/>
          <w:b/>
          <w:bCs/>
          <w:szCs w:val="28"/>
        </w:rPr>
        <w:t>年</w:t>
      </w:r>
      <w:r>
        <w:rPr>
          <w:rFonts w:ascii="Times New Roman" w:eastAsia="標楷體" w:hAnsi="Times New Roman"/>
          <w:b/>
          <w:bCs/>
          <w:szCs w:val="28"/>
        </w:rPr>
        <w:t>7</w:t>
      </w:r>
      <w:r>
        <w:rPr>
          <w:rFonts w:ascii="Times New Roman" w:eastAsia="標楷體" w:hAnsi="Times New Roman"/>
          <w:b/>
          <w:bCs/>
          <w:szCs w:val="28"/>
        </w:rPr>
        <w:t>月</w:t>
      </w:r>
      <w:r>
        <w:rPr>
          <w:rFonts w:ascii="Times New Roman" w:eastAsia="標楷體" w:hAnsi="Times New Roman"/>
          <w:b/>
          <w:bCs/>
          <w:szCs w:val="28"/>
        </w:rPr>
        <w:t>21</w:t>
      </w:r>
      <w:r>
        <w:rPr>
          <w:rFonts w:ascii="Times New Roman" w:eastAsia="標楷體" w:hAnsi="Times New Roman"/>
          <w:b/>
          <w:bCs/>
          <w:szCs w:val="28"/>
        </w:rPr>
        <w:t>日</w:t>
      </w:r>
      <w:r>
        <w:rPr>
          <w:rFonts w:ascii="Times New Roman" w:eastAsia="標楷體" w:hAnsi="Times New Roman"/>
          <w:b/>
          <w:bCs/>
          <w:szCs w:val="28"/>
        </w:rPr>
        <w:t>(</w:t>
      </w:r>
      <w:r>
        <w:rPr>
          <w:rFonts w:ascii="Times New Roman" w:eastAsia="標楷體" w:hAnsi="Times New Roman"/>
          <w:b/>
          <w:bCs/>
          <w:szCs w:val="28"/>
        </w:rPr>
        <w:t>星期二</w:t>
      </w:r>
      <w:r>
        <w:rPr>
          <w:rFonts w:ascii="Times New Roman" w:eastAsia="標楷體" w:hAnsi="Times New Roman"/>
          <w:b/>
          <w:bCs/>
          <w:szCs w:val="28"/>
        </w:rPr>
        <w:t>)</w:t>
      </w:r>
    </w:p>
    <w:p w:rsidR="0021762B" w:rsidRDefault="00705FF7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  <w:r>
        <w:rPr>
          <w:rFonts w:ascii="Times New Roman" w:eastAsia="標楷體" w:hAnsi="Times New Roman"/>
          <w:b/>
          <w:bCs/>
          <w:szCs w:val="28"/>
        </w:rPr>
        <w:t>活動地點：國立交通大學光復校區工程三館一樓</w:t>
      </w:r>
      <w:r>
        <w:rPr>
          <w:rFonts w:ascii="Times New Roman" w:eastAsia="標楷體" w:hAnsi="Times New Roman"/>
          <w:b/>
          <w:bCs/>
          <w:szCs w:val="28"/>
        </w:rPr>
        <w:t>122</w:t>
      </w:r>
      <w:r>
        <w:rPr>
          <w:rFonts w:ascii="Times New Roman" w:eastAsia="標楷體" w:hAnsi="Times New Roman"/>
          <w:b/>
          <w:bCs/>
          <w:szCs w:val="28"/>
        </w:rPr>
        <w:t>教室</w:t>
      </w:r>
    </w:p>
    <w:p w:rsidR="0021762B" w:rsidRDefault="00705FF7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  <w:r>
        <w:rPr>
          <w:rFonts w:ascii="Times New Roman" w:eastAsia="標楷體" w:hAnsi="Times New Roman"/>
          <w:b/>
          <w:bCs/>
          <w:szCs w:val="28"/>
        </w:rPr>
        <w:t>活動時程表：</w:t>
      </w:r>
    </w:p>
    <w:tbl>
      <w:tblPr>
        <w:tblW w:w="5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3686"/>
      </w:tblGrid>
      <w:tr w:rsidR="0021762B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活動內容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13:20─13:30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報到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13:30─14:00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專題演講</w:t>
            </w:r>
          </w:p>
          <w:p w:rsidR="0021762B" w:rsidRDefault="00705FF7">
            <w:pPr>
              <w:snapToGrid w:val="0"/>
              <w:jc w:val="center"/>
              <w:rPr>
                <w:rFonts w:ascii="Times New Roman" w:eastAsia="標楷體" w:hAnsi="Times New Roman"/>
                <w:i/>
                <w:color w:val="000000"/>
              </w:rPr>
            </w:pPr>
            <w:r>
              <w:rPr>
                <w:rFonts w:ascii="Times New Roman" w:eastAsia="標楷體" w:hAnsi="Times New Roman"/>
                <w:i/>
                <w:color w:val="000000"/>
              </w:rPr>
              <w:t>講題：漫談電腦動畫與特效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14:00─14:30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資工系甲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乙組簡介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14:30─15:00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Q&amp;A</w:t>
            </w:r>
            <w:r>
              <w:rPr>
                <w:rFonts w:ascii="Times New Roman" w:eastAsia="標楷體" w:hAnsi="Times New Roman"/>
                <w:color w:val="000000"/>
              </w:rPr>
              <w:t>座談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15:00─15:30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資工系系計中參訪</w:t>
            </w:r>
          </w:p>
        </w:tc>
      </w:tr>
    </w:tbl>
    <w:p w:rsidR="0021762B" w:rsidRDefault="0021762B">
      <w:pPr>
        <w:spacing w:before="182" w:line="0" w:lineRule="atLeast"/>
        <w:rPr>
          <w:rFonts w:ascii="Times New Roman" w:eastAsia="標楷體" w:hAnsi="Times New Roman"/>
          <w:b/>
          <w:bCs/>
          <w:szCs w:val="28"/>
        </w:rPr>
      </w:pPr>
    </w:p>
    <w:p w:rsidR="0021762B" w:rsidRDefault="00705FF7">
      <w:pPr>
        <w:spacing w:before="182" w:line="0" w:lineRule="atLeast"/>
      </w:pPr>
      <w:r>
        <w:rPr>
          <w:rFonts w:ascii="Times New Roman" w:eastAsia="標楷體" w:hAnsi="Times New Roman"/>
          <w:b/>
          <w:bCs/>
          <w:szCs w:val="28"/>
        </w:rPr>
        <w:t>聯絡窗口：資工系辦助理李倖禎小姐</w:t>
      </w:r>
      <w:r>
        <w:rPr>
          <w:rFonts w:ascii="Times New Roman" w:eastAsia="標楷體" w:hAnsi="Times New Roman"/>
          <w:b/>
          <w:bCs/>
          <w:szCs w:val="28"/>
        </w:rPr>
        <w:t>(TEL</w:t>
      </w:r>
      <w:r>
        <w:rPr>
          <w:rFonts w:ascii="Times New Roman" w:eastAsia="標楷體" w:hAnsi="Times New Roman"/>
          <w:b/>
          <w:bCs/>
          <w:szCs w:val="28"/>
        </w:rPr>
        <w:t>：</w:t>
      </w:r>
      <w:r>
        <w:rPr>
          <w:rFonts w:ascii="Times New Roman" w:eastAsia="標楷體" w:hAnsi="Times New Roman"/>
          <w:b/>
          <w:bCs/>
          <w:szCs w:val="28"/>
        </w:rPr>
        <w:t xml:space="preserve">03-5712121 </w:t>
      </w:r>
      <w:r>
        <w:rPr>
          <w:rFonts w:ascii="Times New Roman" w:eastAsia="標楷體" w:hAnsi="Times New Roman"/>
          <w:b/>
          <w:bCs/>
          <w:szCs w:val="28"/>
        </w:rPr>
        <w:t>轉</w:t>
      </w:r>
      <w:r>
        <w:rPr>
          <w:rFonts w:ascii="Times New Roman" w:eastAsia="標楷體" w:hAnsi="Times New Roman"/>
          <w:b/>
          <w:bCs/>
          <w:szCs w:val="28"/>
        </w:rPr>
        <w:t xml:space="preserve"> 56606</w:t>
      </w:r>
      <w:r>
        <w:rPr>
          <w:rFonts w:ascii="Times New Roman" w:eastAsia="標楷體" w:hAnsi="Times New Roman"/>
          <w:b/>
          <w:bCs/>
          <w:szCs w:val="28"/>
        </w:rPr>
        <w:t>、</w:t>
      </w:r>
      <w:r>
        <w:rPr>
          <w:rFonts w:ascii="Times New Roman" w:eastAsia="標楷體" w:hAnsi="Times New Roman"/>
          <w:b/>
          <w:bCs/>
          <w:szCs w:val="28"/>
        </w:rPr>
        <w:t>E-mail</w:t>
      </w:r>
      <w:r>
        <w:rPr>
          <w:rFonts w:ascii="Times New Roman" w:eastAsia="標楷體" w:hAnsi="Times New Roman"/>
          <w:b/>
          <w:bCs/>
          <w:szCs w:val="28"/>
        </w:rPr>
        <w:t>：</w:t>
      </w:r>
      <w:hyperlink r:id="rId9" w:history="1">
        <w:r>
          <w:rPr>
            <w:rStyle w:val="a3"/>
            <w:rFonts w:ascii="Times New Roman" w:eastAsia="標楷體" w:hAnsi="Times New Roman"/>
            <w:b/>
            <w:bCs/>
            <w:szCs w:val="28"/>
          </w:rPr>
          <w:t>office@cs.nctu.edu.tw</w:t>
        </w:r>
      </w:hyperlink>
      <w:r>
        <w:rPr>
          <w:rFonts w:ascii="Times New Roman" w:eastAsia="標楷體" w:hAnsi="Times New Roman"/>
          <w:b/>
          <w:bCs/>
          <w:szCs w:val="28"/>
        </w:rPr>
        <w:t>)</w:t>
      </w:r>
    </w:p>
    <w:p w:rsidR="0021762B" w:rsidRDefault="0021762B">
      <w:pPr>
        <w:pageBreakBefore/>
        <w:widowControl/>
        <w:suppressAutoHyphens w:val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21762B" w:rsidRDefault="00705FF7">
      <w:pPr>
        <w:pStyle w:val="Default"/>
        <w:spacing w:before="182" w:after="365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國立交通大學交通資訊</w:t>
      </w:r>
    </w:p>
    <w:p w:rsidR="0021762B" w:rsidRDefault="00705FF7">
      <w:pPr>
        <w:pStyle w:val="Default"/>
        <w:spacing w:before="182" w:after="182" w:line="240" w:lineRule="atLeast"/>
      </w:pPr>
      <w:r>
        <w:rPr>
          <w:rFonts w:ascii="Times New Roman" w:hAnsi="Times New Roman" w:cs="Times New Roman"/>
          <w:color w:val="0A1417"/>
          <w:sz w:val="28"/>
          <w:szCs w:val="28"/>
        </w:rPr>
        <w:t>一、高鐵</w:t>
      </w:r>
      <w:r>
        <w:rPr>
          <w:rFonts w:ascii="Times New Roman" w:hAnsi="Times New Roman" w:cs="Times New Roman"/>
          <w:color w:val="0D0D0D"/>
          <w:sz w:val="28"/>
          <w:szCs w:val="28"/>
        </w:rPr>
        <w:t>並轉搭交通車</w:t>
      </w:r>
      <w:r>
        <w:rPr>
          <w:rFonts w:ascii="Times New Roman" w:hAnsi="Times New Roman" w:cs="Times New Roman"/>
          <w:sz w:val="28"/>
          <w:szCs w:val="28"/>
        </w:rPr>
        <w:t>至交大</w:t>
      </w:r>
      <w:r>
        <w:rPr>
          <w:rFonts w:ascii="Times New Roman" w:hAnsi="Times New Roman" w:cs="Times New Roman"/>
          <w:color w:val="0D0D0D"/>
          <w:sz w:val="28"/>
          <w:szCs w:val="28"/>
        </w:rPr>
        <w:t>：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交大校車</w:t>
        </w:r>
        <w:bookmarkStart w:id="1" w:name="_Hlt45542402"/>
        <w:bookmarkStart w:id="2" w:name="_Hlt45542403"/>
        <w:r>
          <w:rPr>
            <w:rStyle w:val="a3"/>
            <w:rFonts w:ascii="Times New Roman" w:hAnsi="Times New Roman" w:cs="Times New Roman"/>
            <w:sz w:val="28"/>
            <w:szCs w:val="28"/>
          </w:rPr>
          <w:t>查</w:t>
        </w:r>
        <w:bookmarkEnd w:id="1"/>
        <w:bookmarkEnd w:id="2"/>
        <w:r>
          <w:rPr>
            <w:rStyle w:val="a3"/>
            <w:rFonts w:ascii="Times New Roman" w:hAnsi="Times New Roman" w:cs="Times New Roman"/>
            <w:sz w:val="28"/>
            <w:szCs w:val="28"/>
          </w:rPr>
          <w:t>詢</w:t>
        </w:r>
        <w:bookmarkStart w:id="3" w:name="_Hlt45543489"/>
        <w:bookmarkStart w:id="4" w:name="_Hlt45543490"/>
        <w:r>
          <w:rPr>
            <w:rStyle w:val="a3"/>
            <w:rFonts w:ascii="Times New Roman" w:hAnsi="Times New Roman" w:cs="Times New Roman"/>
            <w:sz w:val="28"/>
            <w:szCs w:val="28"/>
          </w:rPr>
          <w:t>系</w:t>
        </w:r>
        <w:bookmarkEnd w:id="3"/>
        <w:bookmarkEnd w:id="4"/>
        <w:r>
          <w:rPr>
            <w:rStyle w:val="a3"/>
            <w:rFonts w:ascii="Times New Roman" w:hAnsi="Times New Roman" w:cs="Times New Roman"/>
            <w:sz w:val="28"/>
            <w:szCs w:val="28"/>
          </w:rPr>
          <w:t>統</w:t>
        </w:r>
      </w:hyperlink>
    </w:p>
    <w:p w:rsidR="0021762B" w:rsidRDefault="00705FF7">
      <w:pPr>
        <w:tabs>
          <w:tab w:val="left" w:pos="1064"/>
          <w:tab w:val="left" w:pos="1134"/>
          <w:tab w:val="left" w:pos="1190"/>
        </w:tabs>
        <w:spacing w:before="182" w:after="182" w:line="240" w:lineRule="atLeast"/>
        <w:ind w:left="721" w:hanging="17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交通車搭車處：高鐵新竹站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號出口，右轉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號公車月台搭乘。</w:t>
      </w:r>
    </w:p>
    <w:p w:rsidR="0021762B" w:rsidRDefault="00705FF7">
      <w:pPr>
        <w:pStyle w:val="a6"/>
        <w:tabs>
          <w:tab w:val="left" w:pos="1064"/>
          <w:tab w:val="left" w:pos="1134"/>
          <w:tab w:val="left" w:pos="1190"/>
        </w:tabs>
        <w:spacing w:before="182" w:after="182" w:line="240" w:lineRule="atLeast"/>
      </w:pPr>
      <w:r>
        <w:rPr>
          <w:rFonts w:ascii="Times New Roman" w:eastAsia="標楷體" w:hAnsi="Times New Roman"/>
          <w:noProof/>
        </w:rPr>
        <w:drawing>
          <wp:inline distT="0" distB="0" distL="0" distR="0">
            <wp:extent cx="5600699" cy="4962521"/>
            <wp:effectExtent l="0" t="0" r="1" b="0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4962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1762B" w:rsidRDefault="00705FF7">
      <w:pPr>
        <w:pStyle w:val="Default"/>
        <w:pageBreakBefore/>
        <w:spacing w:before="182" w:after="182"/>
      </w:pPr>
      <w:r>
        <w:rPr>
          <w:rFonts w:ascii="Times New Roman" w:hAnsi="Times New Roman" w:cs="Times New Roman"/>
          <w:color w:val="0A1517"/>
          <w:sz w:val="28"/>
          <w:szCs w:val="28"/>
        </w:rPr>
        <w:lastRenderedPageBreak/>
        <w:t>二、火車</w:t>
      </w:r>
      <w:r>
        <w:rPr>
          <w:rFonts w:ascii="Times New Roman" w:hAnsi="Times New Roman" w:cs="Times New Roman"/>
          <w:sz w:val="28"/>
          <w:szCs w:val="28"/>
        </w:rPr>
        <w:t>並轉公車至交大：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路公車時</w:t>
        </w:r>
        <w:bookmarkStart w:id="5" w:name="_Hlt45542724"/>
        <w:bookmarkStart w:id="6" w:name="_Hlt45542725"/>
        <w:bookmarkStart w:id="7" w:name="_Hlt45543505"/>
        <w:bookmarkStart w:id="8" w:name="_Hlt45543506"/>
        <w:r>
          <w:rPr>
            <w:rStyle w:val="a3"/>
            <w:rFonts w:ascii="Times New Roman" w:hAnsi="Times New Roman" w:cs="Times New Roman"/>
            <w:sz w:val="28"/>
            <w:szCs w:val="28"/>
          </w:rPr>
          <w:t>間</w:t>
        </w:r>
        <w:bookmarkEnd w:id="5"/>
        <w:bookmarkEnd w:id="6"/>
        <w:bookmarkEnd w:id="7"/>
        <w:bookmarkEnd w:id="8"/>
        <w:r>
          <w:rPr>
            <w:rStyle w:val="a3"/>
            <w:rFonts w:ascii="Times New Roman" w:hAnsi="Times New Roman" w:cs="Times New Roman"/>
            <w:sz w:val="28"/>
            <w:szCs w:val="28"/>
          </w:rPr>
          <w:t>表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及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藍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區</w:t>
        </w:r>
        <w:bookmarkStart w:id="9" w:name="_Hlt45543514"/>
        <w:bookmarkStart w:id="10" w:name="_Hlt45543515"/>
        <w:r>
          <w:rPr>
            <w:rStyle w:val="a3"/>
            <w:rFonts w:ascii="Times New Roman" w:hAnsi="Times New Roman" w:cs="Times New Roman"/>
            <w:sz w:val="28"/>
            <w:szCs w:val="28"/>
          </w:rPr>
          <w:t>公</w:t>
        </w:r>
        <w:bookmarkEnd w:id="9"/>
        <w:bookmarkEnd w:id="10"/>
        <w:r>
          <w:rPr>
            <w:rStyle w:val="a3"/>
            <w:rFonts w:ascii="Times New Roman" w:hAnsi="Times New Roman" w:cs="Times New Roman"/>
            <w:sz w:val="28"/>
            <w:szCs w:val="28"/>
          </w:rPr>
          <w:t>車時</w:t>
        </w:r>
        <w:bookmarkStart w:id="11" w:name="_Hlt45542731"/>
        <w:bookmarkStart w:id="12" w:name="_Hlt45542732"/>
        <w:r>
          <w:rPr>
            <w:rStyle w:val="a3"/>
            <w:rFonts w:ascii="Times New Roman" w:hAnsi="Times New Roman" w:cs="Times New Roman"/>
            <w:sz w:val="28"/>
            <w:szCs w:val="28"/>
          </w:rPr>
          <w:t>間</w:t>
        </w:r>
        <w:bookmarkEnd w:id="11"/>
        <w:bookmarkEnd w:id="12"/>
        <w:r>
          <w:rPr>
            <w:rStyle w:val="a3"/>
            <w:rFonts w:ascii="Times New Roman" w:hAnsi="Times New Roman" w:cs="Times New Roman"/>
            <w:sz w:val="28"/>
            <w:szCs w:val="28"/>
          </w:rPr>
          <w:t>表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21762B" w:rsidRDefault="00705FF7">
      <w:pPr>
        <w:pStyle w:val="Default"/>
        <w:spacing w:before="182" w:after="182"/>
        <w:ind w:firstLine="574"/>
        <w:rPr>
          <w:rFonts w:ascii="Times New Roman" w:hAnsi="Times New Roman" w:cs="Times New Roman"/>
          <w:color w:val="0A1517"/>
          <w:sz w:val="28"/>
          <w:szCs w:val="28"/>
        </w:rPr>
      </w:pPr>
      <w:r>
        <w:rPr>
          <w:rFonts w:ascii="Times New Roman" w:hAnsi="Times New Roman" w:cs="Times New Roman"/>
          <w:color w:val="0A1517"/>
          <w:sz w:val="28"/>
          <w:szCs w:val="28"/>
        </w:rPr>
        <w:t>搭乘西部幹線至「新竹站」下車後，可轉搭公車至本校。</w:t>
      </w:r>
      <w:r>
        <w:rPr>
          <w:rFonts w:ascii="Times New Roman" w:hAnsi="Times New Roman" w:cs="Times New Roman"/>
          <w:color w:val="0A1517"/>
          <w:sz w:val="28"/>
          <w:szCs w:val="28"/>
        </w:rPr>
        <w:t xml:space="preserve"> </w:t>
      </w:r>
    </w:p>
    <w:p w:rsidR="0021762B" w:rsidRDefault="00705FF7">
      <w:pPr>
        <w:pStyle w:val="a6"/>
        <w:widowControl/>
        <w:numPr>
          <w:ilvl w:val="0"/>
          <w:numId w:val="1"/>
        </w:numPr>
        <w:suppressAutoHyphens w:val="0"/>
        <w:spacing w:before="182" w:after="182"/>
        <w:ind w:left="1176" w:hanging="33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路公車：終點站交通大學。</w:t>
      </w:r>
    </w:p>
    <w:p w:rsidR="0021762B" w:rsidRDefault="00705FF7">
      <w:pPr>
        <w:pStyle w:val="a6"/>
        <w:widowControl/>
        <w:numPr>
          <w:ilvl w:val="0"/>
          <w:numId w:val="1"/>
        </w:numPr>
        <w:suppressAutoHyphens w:val="0"/>
        <w:spacing w:before="182" w:after="182"/>
        <w:ind w:left="1176" w:hanging="33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藍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區：至「過溝站」下車後步行約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分鐘。</w:t>
      </w:r>
    </w:p>
    <w:p w:rsidR="0021762B" w:rsidRDefault="00705FF7">
      <w:pPr>
        <w:widowControl/>
        <w:suppressAutoHyphens w:val="0"/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>
            <wp:extent cx="6120134" cy="3612766"/>
            <wp:effectExtent l="0" t="0" r="0" b="6734"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36127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1762B" w:rsidRDefault="0021762B">
      <w:pPr>
        <w:widowControl/>
        <w:suppressAutoHyphens w:val="0"/>
        <w:rPr>
          <w:rFonts w:ascii="Times New Roman" w:eastAsia="標楷體" w:hAnsi="Times New Roman"/>
          <w:sz w:val="28"/>
          <w:szCs w:val="28"/>
        </w:rPr>
      </w:pPr>
    </w:p>
    <w:p w:rsidR="0021762B" w:rsidRDefault="00705FF7">
      <w:pPr>
        <w:widowControl/>
        <w:suppressAutoHyphens w:val="0"/>
        <w:spacing w:before="182" w:after="1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藍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區：過溝站下車，步行路線</w:t>
      </w:r>
    </w:p>
    <w:p w:rsidR="0021762B" w:rsidRDefault="00705FF7">
      <w:pPr>
        <w:widowControl/>
        <w:suppressAutoHyphens w:val="0"/>
      </w:pPr>
      <w:r>
        <w:rPr>
          <w:rFonts w:ascii="Times New Roman" w:eastAsia="標楷體" w:hAnsi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6000749" cy="3438528"/>
            <wp:effectExtent l="0" t="0" r="1" b="9522"/>
            <wp:docPr id="3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49" cy="3438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1762B" w:rsidRDefault="00705FF7">
      <w:pPr>
        <w:pStyle w:val="Default"/>
        <w:pageBreakBefore/>
        <w:spacing w:before="182" w:after="182"/>
      </w:pPr>
      <w:r>
        <w:rPr>
          <w:rFonts w:ascii="Times New Roman" w:hAnsi="Times New Roman" w:cs="Times New Roman"/>
          <w:color w:val="0A1417"/>
          <w:sz w:val="28"/>
          <w:szCs w:val="28"/>
        </w:rPr>
        <w:lastRenderedPageBreak/>
        <w:t>三、搭乘科學園區巡迴巴士：</w:t>
      </w:r>
      <w:r>
        <w:rPr>
          <w:rFonts w:ascii="Times New Roman" w:hAnsi="Times New Roman" w:cs="Times New Roman"/>
          <w:color w:val="0A1417"/>
          <w:sz w:val="28"/>
          <w:szCs w:val="28"/>
        </w:rPr>
        <w:t xml:space="preserve"> </w:t>
      </w:r>
    </w:p>
    <w:p w:rsidR="0021762B" w:rsidRDefault="00705FF7">
      <w:pPr>
        <w:pStyle w:val="Default"/>
        <w:spacing w:before="182" w:after="182"/>
      </w:pPr>
      <w:r>
        <w:rPr>
          <w:rFonts w:ascii="Times New Roman" w:hAnsi="Times New Roman" w:cs="Times New Roman"/>
          <w:color w:val="0A1417"/>
          <w:sz w:val="28"/>
          <w:szCs w:val="28"/>
        </w:rPr>
        <w:t>搭乘科學園區巡迴巴士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紅線</w:t>
      </w:r>
      <w:r>
        <w:rPr>
          <w:rFonts w:ascii="Times New Roman" w:hAnsi="Times New Roman" w:cs="Times New Roman"/>
          <w:color w:val="0A1417"/>
          <w:sz w:val="28"/>
          <w:szCs w:val="28"/>
        </w:rPr>
        <w:t>)</w:t>
      </w:r>
      <w:r>
        <w:rPr>
          <w:rFonts w:ascii="Times New Roman" w:hAnsi="Times New Roman" w:cs="Times New Roman"/>
          <w:color w:val="0A1417"/>
          <w:sz w:val="28"/>
          <w:szCs w:val="28"/>
        </w:rPr>
        <w:t>，可至交大校內下車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參考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科學園區巡迴巴士</w:t>
        </w:r>
      </w:hyperlink>
      <w:r>
        <w:rPr>
          <w:rFonts w:ascii="Times New Roman" w:hAnsi="Times New Roman" w:cs="Times New Roman"/>
          <w:color w:val="0A1417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A1417"/>
          <w:sz w:val="28"/>
          <w:szCs w:val="28"/>
        </w:rPr>
        <w:t>。</w:t>
      </w:r>
    </w:p>
    <w:p w:rsidR="0021762B" w:rsidRDefault="0021762B">
      <w:pPr>
        <w:pStyle w:val="Default"/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</w:p>
    <w:p w:rsidR="0021762B" w:rsidRDefault="00705FF7">
      <w:pPr>
        <w:pStyle w:val="Default"/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四、自行開車：</w:t>
      </w:r>
      <w:r>
        <w:rPr>
          <w:rFonts w:ascii="Times New Roman" w:hAnsi="Times New Roman" w:cs="Times New Roman"/>
          <w:color w:val="0A1417"/>
          <w:sz w:val="28"/>
          <w:szCs w:val="28"/>
        </w:rPr>
        <w:t xml:space="preserve"> </w:t>
      </w:r>
    </w:p>
    <w:p w:rsidR="0021762B" w:rsidRDefault="00705FF7">
      <w:pPr>
        <w:pStyle w:val="Default"/>
        <w:spacing w:before="182" w:after="182"/>
        <w:ind w:left="240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一</w:t>
      </w:r>
      <w:r>
        <w:rPr>
          <w:rFonts w:ascii="Times New Roman" w:hAnsi="Times New Roman" w:cs="Times New Roman"/>
          <w:color w:val="0A1417"/>
          <w:sz w:val="28"/>
          <w:szCs w:val="28"/>
        </w:rPr>
        <w:t>)</w:t>
      </w:r>
      <w:r>
        <w:rPr>
          <w:rFonts w:ascii="Times New Roman" w:hAnsi="Times New Roman" w:cs="Times New Roman"/>
          <w:color w:val="0A1417"/>
          <w:sz w:val="28"/>
          <w:szCs w:val="28"/>
        </w:rPr>
        <w:t>中山高速公路南下</w:t>
      </w:r>
    </w:p>
    <w:p w:rsidR="0021762B" w:rsidRDefault="00705FF7">
      <w:pPr>
        <w:pStyle w:val="Default"/>
        <w:numPr>
          <w:ilvl w:val="0"/>
          <w:numId w:val="2"/>
        </w:numPr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台北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中壢</w:t>
      </w:r>
      <w:r>
        <w:rPr>
          <w:rFonts w:ascii="Times New Roman" w:hAnsi="Times New Roman" w:cs="Times New Roman"/>
          <w:color w:val="0A1417"/>
          <w:sz w:val="28"/>
          <w:szCs w:val="28"/>
        </w:rPr>
        <w:t>→93.5</w:t>
      </w:r>
      <w:r>
        <w:rPr>
          <w:rFonts w:ascii="Times New Roman" w:hAnsi="Times New Roman" w:cs="Times New Roman"/>
          <w:color w:val="0A1417"/>
          <w:sz w:val="28"/>
          <w:szCs w:val="28"/>
        </w:rPr>
        <w:t>公里</w:t>
      </w:r>
      <w:r>
        <w:rPr>
          <w:rFonts w:ascii="Times New Roman" w:hAnsi="Times New Roman" w:cs="Times New Roman"/>
          <w:color w:val="0A1417"/>
          <w:sz w:val="28"/>
          <w:szCs w:val="28"/>
        </w:rPr>
        <w:t>(95A)</w:t>
      </w:r>
      <w:r>
        <w:rPr>
          <w:rFonts w:ascii="Times New Roman" w:hAnsi="Times New Roman" w:cs="Times New Roman"/>
          <w:color w:val="0A1417"/>
          <w:sz w:val="28"/>
          <w:szCs w:val="28"/>
        </w:rPr>
        <w:t>新竹交流道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大學路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加油站旁</w:t>
      </w:r>
      <w:r>
        <w:rPr>
          <w:rFonts w:ascii="Times New Roman" w:hAnsi="Times New Roman" w:cs="Times New Roman"/>
          <w:color w:val="0A1417"/>
          <w:sz w:val="28"/>
          <w:szCs w:val="28"/>
        </w:rPr>
        <w:t>)→</w:t>
      </w:r>
      <w:r>
        <w:rPr>
          <w:rFonts w:ascii="Times New Roman" w:hAnsi="Times New Roman" w:cs="Times New Roman"/>
          <w:color w:val="0A1417"/>
          <w:sz w:val="28"/>
          <w:szCs w:val="28"/>
        </w:rPr>
        <w:t>交通大學光復校區北大門</w:t>
      </w:r>
    </w:p>
    <w:p w:rsidR="0021762B" w:rsidRDefault="00705FF7">
      <w:pPr>
        <w:pStyle w:val="Default"/>
        <w:numPr>
          <w:ilvl w:val="0"/>
          <w:numId w:val="2"/>
        </w:numPr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台北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中壢</w:t>
      </w:r>
      <w:r>
        <w:rPr>
          <w:rFonts w:ascii="Times New Roman" w:hAnsi="Times New Roman" w:cs="Times New Roman"/>
          <w:color w:val="0A1417"/>
          <w:sz w:val="28"/>
          <w:szCs w:val="28"/>
        </w:rPr>
        <w:t>→94.6</w:t>
      </w:r>
      <w:r>
        <w:rPr>
          <w:rFonts w:ascii="Times New Roman" w:hAnsi="Times New Roman" w:cs="Times New Roman"/>
          <w:color w:val="0A1417"/>
          <w:sz w:val="28"/>
          <w:szCs w:val="28"/>
        </w:rPr>
        <w:t>公里</w:t>
      </w:r>
      <w:r>
        <w:rPr>
          <w:rFonts w:ascii="Times New Roman" w:hAnsi="Times New Roman" w:cs="Times New Roman"/>
          <w:color w:val="0A1417"/>
          <w:sz w:val="28"/>
          <w:szCs w:val="28"/>
        </w:rPr>
        <w:t>(95B)</w:t>
      </w:r>
      <w:r>
        <w:rPr>
          <w:rFonts w:ascii="Times New Roman" w:hAnsi="Times New Roman" w:cs="Times New Roman"/>
          <w:color w:val="0A1417"/>
          <w:sz w:val="28"/>
          <w:szCs w:val="28"/>
        </w:rPr>
        <w:t>科學園區交流道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新安路右轉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交通大學光復校區南大門</w:t>
      </w:r>
    </w:p>
    <w:p w:rsidR="0021762B" w:rsidRDefault="00705FF7">
      <w:pPr>
        <w:pStyle w:val="Default"/>
        <w:spacing w:before="182" w:after="182"/>
        <w:ind w:left="240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A1417"/>
          <w:sz w:val="28"/>
          <w:szCs w:val="28"/>
        </w:rPr>
        <w:t>二</w:t>
      </w:r>
      <w:r>
        <w:rPr>
          <w:rFonts w:ascii="Times New Roman" w:hAnsi="Times New Roman" w:cs="Times New Roman"/>
          <w:color w:val="0A1417"/>
          <w:sz w:val="28"/>
          <w:szCs w:val="28"/>
        </w:rPr>
        <w:t>)</w:t>
      </w:r>
      <w:r>
        <w:rPr>
          <w:rFonts w:ascii="Times New Roman" w:hAnsi="Times New Roman" w:cs="Times New Roman"/>
          <w:color w:val="0A1417"/>
          <w:sz w:val="28"/>
          <w:szCs w:val="28"/>
        </w:rPr>
        <w:t>中山高速公路北上</w:t>
      </w:r>
    </w:p>
    <w:p w:rsidR="0021762B" w:rsidRDefault="00705FF7">
      <w:pPr>
        <w:pStyle w:val="Default"/>
        <w:numPr>
          <w:ilvl w:val="0"/>
          <w:numId w:val="3"/>
        </w:numPr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台中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中山高北上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往台北方向</w:t>
      </w:r>
      <w:r>
        <w:rPr>
          <w:rFonts w:ascii="Times New Roman" w:hAnsi="Times New Roman" w:cs="Times New Roman"/>
          <w:color w:val="0A1417"/>
          <w:sz w:val="28"/>
          <w:szCs w:val="28"/>
        </w:rPr>
        <w:t>)→96.4</w:t>
      </w:r>
      <w:r>
        <w:rPr>
          <w:rFonts w:ascii="Times New Roman" w:hAnsi="Times New Roman" w:cs="Times New Roman"/>
          <w:color w:val="0A1417"/>
          <w:sz w:val="28"/>
          <w:szCs w:val="28"/>
        </w:rPr>
        <w:t>公里</w:t>
      </w:r>
      <w:r>
        <w:rPr>
          <w:rFonts w:ascii="Times New Roman" w:hAnsi="Times New Roman" w:cs="Times New Roman"/>
          <w:color w:val="0A1417"/>
          <w:sz w:val="28"/>
          <w:szCs w:val="28"/>
        </w:rPr>
        <w:t>(95A)</w:t>
      </w:r>
      <w:r>
        <w:rPr>
          <w:rFonts w:ascii="Times New Roman" w:hAnsi="Times New Roman" w:cs="Times New Roman"/>
          <w:color w:val="0A1417"/>
          <w:sz w:val="28"/>
          <w:szCs w:val="28"/>
        </w:rPr>
        <w:t>新竹交流道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光復路左轉往新竹市區方向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經光復路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高速公路橋下</w:t>
      </w:r>
      <w:r>
        <w:rPr>
          <w:rFonts w:ascii="Times New Roman" w:hAnsi="Times New Roman" w:cs="Times New Roman"/>
          <w:color w:val="0A1417"/>
          <w:sz w:val="28"/>
          <w:szCs w:val="28"/>
        </w:rPr>
        <w:t>)→(</w:t>
      </w:r>
      <w:r>
        <w:rPr>
          <w:rFonts w:ascii="Times New Roman" w:hAnsi="Times New Roman" w:cs="Times New Roman"/>
          <w:color w:val="0A1417"/>
          <w:sz w:val="28"/>
          <w:szCs w:val="28"/>
        </w:rPr>
        <w:t>左轉入</w:t>
      </w:r>
      <w:r>
        <w:rPr>
          <w:rFonts w:ascii="Times New Roman" w:hAnsi="Times New Roman" w:cs="Times New Roman"/>
          <w:color w:val="0A1417"/>
          <w:sz w:val="28"/>
          <w:szCs w:val="28"/>
        </w:rPr>
        <w:t>)</w:t>
      </w:r>
      <w:r>
        <w:rPr>
          <w:rFonts w:ascii="Times New Roman" w:hAnsi="Times New Roman" w:cs="Times New Roman"/>
          <w:color w:val="0A1417"/>
          <w:sz w:val="28"/>
          <w:szCs w:val="28"/>
        </w:rPr>
        <w:t>大學路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加油站旁</w:t>
      </w:r>
      <w:r>
        <w:rPr>
          <w:rFonts w:ascii="Times New Roman" w:hAnsi="Times New Roman" w:cs="Times New Roman"/>
          <w:color w:val="0A1417"/>
          <w:sz w:val="28"/>
          <w:szCs w:val="28"/>
        </w:rPr>
        <w:t>)→</w:t>
      </w:r>
      <w:r>
        <w:rPr>
          <w:rFonts w:ascii="Times New Roman" w:hAnsi="Times New Roman" w:cs="Times New Roman"/>
          <w:color w:val="0A1417"/>
          <w:sz w:val="28"/>
          <w:szCs w:val="28"/>
        </w:rPr>
        <w:t>交通大學光復校區北大門</w:t>
      </w:r>
    </w:p>
    <w:p w:rsidR="0021762B" w:rsidRDefault="00705FF7">
      <w:pPr>
        <w:pStyle w:val="Default"/>
        <w:numPr>
          <w:ilvl w:val="0"/>
          <w:numId w:val="3"/>
        </w:numPr>
        <w:spacing w:before="182" w:after="182"/>
        <w:rPr>
          <w:rFonts w:ascii="Times New Roman" w:hAnsi="Times New Roman" w:cs="Times New Roman"/>
          <w:color w:val="0A1417"/>
          <w:sz w:val="28"/>
          <w:szCs w:val="28"/>
        </w:rPr>
      </w:pPr>
      <w:r>
        <w:rPr>
          <w:rFonts w:ascii="Times New Roman" w:hAnsi="Times New Roman" w:cs="Times New Roman"/>
          <w:color w:val="0A1417"/>
          <w:sz w:val="28"/>
          <w:szCs w:val="28"/>
        </w:rPr>
        <w:t>台中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中山高北上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往台北方向</w:t>
      </w:r>
      <w:r>
        <w:rPr>
          <w:rFonts w:ascii="Times New Roman" w:hAnsi="Times New Roman" w:cs="Times New Roman"/>
          <w:color w:val="0A1417"/>
          <w:sz w:val="28"/>
          <w:szCs w:val="28"/>
        </w:rPr>
        <w:t>)→(95B)</w:t>
      </w:r>
      <w:r>
        <w:rPr>
          <w:rFonts w:ascii="Times New Roman" w:hAnsi="Times New Roman" w:cs="Times New Roman"/>
          <w:color w:val="0A1417"/>
          <w:sz w:val="28"/>
          <w:szCs w:val="28"/>
        </w:rPr>
        <w:t>科學園區交流道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左彎</w:t>
      </w:r>
      <w:r>
        <w:rPr>
          <w:rFonts w:ascii="Times New Roman" w:hAnsi="Times New Roman" w:cs="Times New Roman"/>
          <w:color w:val="0A1417"/>
          <w:sz w:val="28"/>
          <w:szCs w:val="28"/>
        </w:rPr>
        <w:t>)→</w:t>
      </w:r>
      <w:r>
        <w:rPr>
          <w:rFonts w:ascii="Times New Roman" w:hAnsi="Times New Roman" w:cs="Times New Roman"/>
          <w:color w:val="0A1417"/>
          <w:sz w:val="28"/>
          <w:szCs w:val="28"/>
        </w:rPr>
        <w:t>園區二路</w:t>
      </w:r>
      <w:r>
        <w:rPr>
          <w:rFonts w:ascii="Times New Roman" w:hAnsi="Times New Roman" w:cs="Times New Roman"/>
          <w:color w:val="0A1417"/>
          <w:sz w:val="28"/>
          <w:szCs w:val="28"/>
        </w:rPr>
        <w:t>(</w:t>
      </w:r>
      <w:r>
        <w:rPr>
          <w:rFonts w:ascii="Times New Roman" w:hAnsi="Times New Roman" w:cs="Times New Roman"/>
          <w:color w:val="0A1417"/>
          <w:sz w:val="28"/>
          <w:szCs w:val="28"/>
        </w:rPr>
        <w:t>左彎</w:t>
      </w:r>
      <w:r>
        <w:rPr>
          <w:rFonts w:ascii="Times New Roman" w:hAnsi="Times New Roman" w:cs="Times New Roman"/>
          <w:color w:val="0A1417"/>
          <w:sz w:val="28"/>
          <w:szCs w:val="28"/>
        </w:rPr>
        <w:t>)→</w:t>
      </w:r>
      <w:r>
        <w:rPr>
          <w:rFonts w:ascii="Times New Roman" w:hAnsi="Times New Roman" w:cs="Times New Roman"/>
          <w:color w:val="0A1417"/>
          <w:sz w:val="28"/>
          <w:szCs w:val="28"/>
        </w:rPr>
        <w:t>新安路</w:t>
      </w:r>
      <w:r>
        <w:rPr>
          <w:rFonts w:ascii="Times New Roman" w:hAnsi="Times New Roman" w:cs="Times New Roman"/>
          <w:color w:val="0A1417"/>
          <w:sz w:val="28"/>
          <w:szCs w:val="28"/>
        </w:rPr>
        <w:t>→</w:t>
      </w:r>
      <w:r>
        <w:rPr>
          <w:rFonts w:ascii="Times New Roman" w:hAnsi="Times New Roman" w:cs="Times New Roman"/>
          <w:color w:val="0A1417"/>
          <w:sz w:val="28"/>
          <w:szCs w:val="28"/>
        </w:rPr>
        <w:t>交通大學光復校區南大門</w:t>
      </w:r>
    </w:p>
    <w:p w:rsidR="0021762B" w:rsidRDefault="0021762B">
      <w:pPr>
        <w:widowControl/>
        <w:suppressAutoHyphens w:val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1762B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62B" w:rsidRDefault="00705FF7">
            <w:pPr>
              <w:pStyle w:val="Default"/>
              <w:spacing w:before="182" w:after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請特別注意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!!</w:t>
            </w:r>
          </w:p>
          <w:p w:rsidR="0021762B" w:rsidRDefault="00705FF7">
            <w:pPr>
              <w:pStyle w:val="Default"/>
              <w:numPr>
                <w:ilvl w:val="0"/>
                <w:numId w:val="4"/>
              </w:numPr>
              <w:tabs>
                <w:tab w:val="left" w:pos="504"/>
              </w:tabs>
              <w:spacing w:before="182" w:after="182"/>
              <w:ind w:left="826" w:hanging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進入校門時，請先向警衛室拿取停車票。</w:t>
            </w:r>
          </w:p>
          <w:p w:rsidR="0021762B" w:rsidRDefault="00705FF7">
            <w:pPr>
              <w:pStyle w:val="Default"/>
              <w:numPr>
                <w:ilvl w:val="0"/>
                <w:numId w:val="4"/>
              </w:numPr>
              <w:tabs>
                <w:tab w:val="left" w:pos="504"/>
              </w:tabs>
              <w:spacing w:before="182" w:after="182"/>
              <w:ind w:left="826" w:hanging="5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本校停車場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藍色標線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為教職員停放車位，請勿停放，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以免違規受罰。</w:t>
            </w:r>
          </w:p>
          <w:p w:rsidR="0021762B" w:rsidRDefault="00705FF7">
            <w:pPr>
              <w:pStyle w:val="Default"/>
              <w:numPr>
                <w:ilvl w:val="0"/>
                <w:numId w:val="4"/>
              </w:numPr>
              <w:tabs>
                <w:tab w:val="left" w:pos="504"/>
              </w:tabs>
              <w:spacing w:before="182" w:after="182"/>
              <w:ind w:left="826" w:hanging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本活動提供校內免費停車券，請於報名網頁登記。</w:t>
            </w:r>
          </w:p>
        </w:tc>
      </w:tr>
    </w:tbl>
    <w:p w:rsidR="0021762B" w:rsidRDefault="0021762B">
      <w:pPr>
        <w:widowControl/>
        <w:suppressAutoHyphens w:val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21762B" w:rsidRDefault="0021762B">
      <w:pPr>
        <w:pageBreakBefore/>
        <w:widowControl/>
        <w:suppressAutoHyphens w:val="0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21762B" w:rsidRDefault="00705FF7">
      <w:pPr>
        <w:jc w:val="center"/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t>國立交通大學</w:t>
      </w: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提供經濟不利學生參加大學甄試補助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申請單</w:t>
      </w:r>
    </w:p>
    <w:p w:rsidR="0021762B" w:rsidRDefault="0021762B">
      <w:pPr>
        <w:widowControl/>
        <w:spacing w:line="200" w:lineRule="exact"/>
        <w:rPr>
          <w:rFonts w:ascii="Times New Roman" w:eastAsia="標楷體" w:hAnsi="Times New Roman"/>
          <w:color w:val="000000"/>
          <w:kern w:val="0"/>
          <w:sz w:val="22"/>
        </w:rPr>
      </w:pPr>
    </w:p>
    <w:p w:rsidR="0021762B" w:rsidRDefault="00705FF7">
      <w:pPr>
        <w:widowControl/>
        <w:ind w:left="240" w:hanging="240"/>
      </w:pPr>
      <w:r>
        <w:rPr>
          <w:rFonts w:ascii="Times New Roman" w:eastAsia="標楷體" w:hAnsi="Times New Roman"/>
          <w:color w:val="000000"/>
          <w:kern w:val="0"/>
          <w:szCs w:val="24"/>
        </w:rPr>
        <w:t>▓</w:t>
      </w:r>
      <w:r>
        <w:rPr>
          <w:rFonts w:ascii="Times New Roman" w:eastAsia="標楷體" w:hAnsi="Times New Roman"/>
          <w:sz w:val="26"/>
          <w:szCs w:val="26"/>
        </w:rPr>
        <w:t>本校補助經濟不利（符合低收入戶、中低收入戶、特殊境遇家庭子女或孫子女）考生來校甄試之鐵公路等大眾運輸交通費，花東地區可補助住宿費，離島地區可補助機票與住宿費，補助地區標準以戶籍地址為準，補助考生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人。</w:t>
      </w:r>
    </w:p>
    <w:tbl>
      <w:tblPr>
        <w:tblW w:w="975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2835"/>
        <w:gridCol w:w="1276"/>
        <w:gridCol w:w="4252"/>
      </w:tblGrid>
      <w:tr w:rsidR="002176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(H</w:t>
            </w:r>
            <w:r>
              <w:rPr>
                <w:rFonts w:ascii="Times New Roman" w:eastAsia="標楷體" w:hAnsi="Times New Roman"/>
              </w:rPr>
              <w:t>）</w:t>
            </w:r>
          </w:p>
          <w:p w:rsidR="0021762B" w:rsidRDefault="00705FF7">
            <w:pPr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(M)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參加資訊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spacing w:line="360" w:lineRule="exact"/>
            </w:pPr>
            <w:r>
              <w:rPr>
                <w:rFonts w:ascii="Times New Roman" w:eastAsia="標楷體" w:hAnsi="Times New Roman"/>
              </w:rPr>
              <w:t>參加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        </w:t>
            </w:r>
            <w:r>
              <w:rPr>
                <w:rFonts w:ascii="Times New Roman" w:eastAsia="標楷體" w:hAnsi="Times New Roman"/>
              </w:rPr>
              <w:t>。日期：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申請補助</w:t>
            </w:r>
          </w:p>
          <w:p w:rsidR="0021762B" w:rsidRDefault="00705FF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項目</w:t>
            </w:r>
          </w:p>
          <w:p w:rsidR="0021762B" w:rsidRDefault="00705FF7">
            <w:pPr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  <w:u w:val="single"/>
              </w:rPr>
            </w:pPr>
            <w:r>
              <w:rPr>
                <w:rFonts w:ascii="Times New Roman" w:eastAsia="標楷體" w:hAnsi="Times New Roman"/>
                <w:spacing w:val="-8"/>
                <w:sz w:val="16"/>
                <w:szCs w:val="16"/>
                <w:u w:val="single"/>
              </w:rPr>
              <w:t>來回程不同可複選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pStyle w:val="a6"/>
              <w:numPr>
                <w:ilvl w:val="0"/>
                <w:numId w:val="5"/>
              </w:numPr>
              <w:spacing w:line="360" w:lineRule="exact"/>
              <w:ind w:left="357" w:hanging="357"/>
            </w:pPr>
            <w:r>
              <w:rPr>
                <w:rFonts w:ascii="Times New Roman" w:eastAsia="標楷體" w:hAnsi="Times New Roman"/>
              </w:rPr>
              <w:t>交通費台鐵補助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不需檢附票根或購票證明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21762B" w:rsidRDefault="00705FF7">
            <w:pPr>
              <w:pStyle w:val="a6"/>
              <w:numPr>
                <w:ilvl w:val="0"/>
                <w:numId w:val="5"/>
              </w:numPr>
              <w:spacing w:line="360" w:lineRule="exact"/>
              <w:ind w:left="357" w:hanging="357"/>
            </w:pPr>
            <w:r>
              <w:rPr>
                <w:rFonts w:ascii="Times New Roman" w:eastAsia="標楷體" w:hAnsi="Times New Roman"/>
              </w:rPr>
              <w:t>交通費公路運輸補助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需檢附來回購票證明或來回票根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21762B" w:rsidRDefault="00705FF7">
            <w:pPr>
              <w:pStyle w:val="a6"/>
              <w:numPr>
                <w:ilvl w:val="0"/>
                <w:numId w:val="5"/>
              </w:numPr>
              <w:spacing w:line="360" w:lineRule="exact"/>
              <w:ind w:left="357" w:hanging="357"/>
            </w:pPr>
            <w:r>
              <w:rPr>
                <w:rFonts w:ascii="Times New Roman" w:eastAsia="標楷體" w:hAnsi="Times New Roman"/>
              </w:rPr>
              <w:t>交通費高鐵補助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需檢附來回購票證明或來回票根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21762B" w:rsidRDefault="00705FF7">
            <w:pPr>
              <w:pStyle w:val="a6"/>
              <w:numPr>
                <w:ilvl w:val="0"/>
                <w:numId w:val="5"/>
              </w:numPr>
              <w:spacing w:line="360" w:lineRule="exact"/>
              <w:ind w:left="357" w:hanging="357"/>
            </w:pPr>
            <w:r>
              <w:rPr>
                <w:rFonts w:ascii="Times New Roman" w:eastAsia="標楷體" w:hAnsi="Times New Roman"/>
              </w:rPr>
              <w:t>交通費機票補助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限離島地區，需檢附來回購票證明或來回票根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。</w:t>
            </w:r>
          </w:p>
          <w:p w:rsidR="0021762B" w:rsidRDefault="00705FF7">
            <w:pPr>
              <w:pStyle w:val="a6"/>
              <w:numPr>
                <w:ilvl w:val="0"/>
                <w:numId w:val="5"/>
              </w:numPr>
              <w:spacing w:line="360" w:lineRule="exact"/>
              <w:ind w:left="357" w:hanging="357"/>
            </w:pPr>
            <w:r>
              <w:rPr>
                <w:rFonts w:ascii="Times New Roman" w:eastAsia="標楷體" w:hAnsi="Times New Roman"/>
              </w:rPr>
              <w:t>住宿費補助上限</w:t>
            </w:r>
            <w:r>
              <w:rPr>
                <w:rFonts w:ascii="Times New Roman" w:eastAsia="標楷體" w:hAnsi="Times New Roman"/>
              </w:rPr>
              <w:t>1600</w:t>
            </w:r>
            <w:r>
              <w:rPr>
                <w:rFonts w:ascii="Times New Roman" w:eastAsia="標楷體" w:hAnsi="Times New Roman"/>
              </w:rPr>
              <w:t>元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限花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東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離島地區，需檢附具國立交通大學抬頭及統編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46804706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之發票或收據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補助身份別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□ </w:t>
            </w:r>
            <w:r>
              <w:rPr>
                <w:rFonts w:ascii="Times New Roman" w:eastAsia="標楷體" w:hAnsi="Times New Roman"/>
              </w:rPr>
              <w:t>低收入戶學生</w:t>
            </w:r>
            <w:r>
              <w:rPr>
                <w:rFonts w:ascii="Times New Roman" w:eastAsia="標楷體" w:hAnsi="Times New Roman"/>
              </w:rPr>
              <w:t xml:space="preserve">    □ </w:t>
            </w:r>
            <w:r>
              <w:rPr>
                <w:rFonts w:ascii="Times New Roman" w:eastAsia="標楷體" w:hAnsi="Times New Roman"/>
              </w:rPr>
              <w:t>低收入戶學生</w:t>
            </w:r>
            <w:r>
              <w:rPr>
                <w:rFonts w:ascii="Times New Roman" w:eastAsia="標楷體" w:hAnsi="Times New Roman"/>
              </w:rPr>
              <w:t xml:space="preserve">    □ </w:t>
            </w:r>
            <w:r>
              <w:rPr>
                <w:rFonts w:ascii="Times New Roman" w:eastAsia="標楷體" w:hAnsi="Times New Roman"/>
              </w:rPr>
              <w:t>特殊境遇家庭子女或孫子女</w:t>
            </w:r>
          </w:p>
        </w:tc>
      </w:tr>
    </w:tbl>
    <w:p w:rsidR="0021762B" w:rsidRDefault="0021762B">
      <w:pPr>
        <w:widowControl/>
        <w:spacing w:line="200" w:lineRule="exact"/>
        <w:rPr>
          <w:rFonts w:ascii="Times New Roman" w:eastAsia="標楷體" w:hAnsi="Times New Roman"/>
          <w:color w:val="000000"/>
          <w:kern w:val="0"/>
          <w:sz w:val="22"/>
        </w:rPr>
      </w:pPr>
    </w:p>
    <w:p w:rsidR="0021762B" w:rsidRDefault="00705FF7">
      <w:pPr>
        <w:widowControl/>
        <w:spacing w:line="0" w:lineRule="atLeast"/>
      </w:pPr>
      <w:r>
        <w:rPr>
          <w:rFonts w:ascii="Times New Roman" w:eastAsia="標楷體" w:hAnsi="Times New Roman"/>
          <w:color w:val="000000"/>
          <w:kern w:val="0"/>
          <w:sz w:val="22"/>
        </w:rPr>
        <w:t>▓</w:t>
      </w:r>
      <w:r>
        <w:rPr>
          <w:rFonts w:ascii="Times New Roman" w:eastAsia="標楷體" w:hAnsi="Times New Roman"/>
          <w:color w:val="000000"/>
          <w:kern w:val="0"/>
          <w:sz w:val="22"/>
        </w:rPr>
        <w:t>需檢附資料：</w:t>
      </w:r>
    </w:p>
    <w:p w:rsidR="0021762B" w:rsidRDefault="00705FF7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1.</w:t>
      </w:r>
      <w:r>
        <w:rPr>
          <w:rFonts w:ascii="Times New Roman" w:eastAsia="標楷體" w:hAnsi="Times New Roman"/>
          <w:color w:val="000000"/>
          <w:kern w:val="0"/>
          <w:sz w:val="22"/>
        </w:rPr>
        <w:t>相關身份證明文件：</w:t>
      </w:r>
    </w:p>
    <w:p w:rsidR="0021762B" w:rsidRDefault="00705FF7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 xml:space="preserve">  </w:t>
      </w:r>
      <w:r>
        <w:rPr>
          <w:rFonts w:ascii="Times New Roman" w:eastAsia="標楷體" w:hAnsi="Times New Roman"/>
          <w:color w:val="000000"/>
          <w:kern w:val="0"/>
          <w:sz w:val="22"/>
        </w:rPr>
        <w:t>(1)108</w:t>
      </w:r>
      <w:r>
        <w:rPr>
          <w:rFonts w:ascii="Times New Roman" w:eastAsia="標楷體" w:hAnsi="Times New Roman"/>
          <w:color w:val="000000"/>
          <w:kern w:val="0"/>
          <w:sz w:val="22"/>
        </w:rPr>
        <w:t>年或</w:t>
      </w:r>
      <w:r>
        <w:rPr>
          <w:rFonts w:ascii="Times New Roman" w:eastAsia="標楷體" w:hAnsi="Times New Roman"/>
          <w:color w:val="000000"/>
          <w:kern w:val="0"/>
          <w:sz w:val="22"/>
        </w:rPr>
        <w:t>109</w:t>
      </w:r>
      <w:r>
        <w:rPr>
          <w:rFonts w:ascii="Times New Roman" w:eastAsia="標楷體" w:hAnsi="Times New Roman"/>
          <w:color w:val="000000"/>
          <w:kern w:val="0"/>
          <w:sz w:val="22"/>
        </w:rPr>
        <w:t>年符合低收入戶、中低收入戶、特殊境遇家庭子女或孫子女須繳交縣市政府或鄉（鎮、市、區）公所所開立之經濟弱勢證明。</w:t>
      </w:r>
    </w:p>
    <w:p w:rsidR="0021762B" w:rsidRDefault="00705FF7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 xml:space="preserve">  (2)</w:t>
      </w:r>
      <w:r>
        <w:rPr>
          <w:rFonts w:ascii="Times New Roman" w:eastAsia="標楷體" w:hAnsi="Times New Roman"/>
          <w:color w:val="000000"/>
          <w:kern w:val="0"/>
          <w:sz w:val="22"/>
        </w:rPr>
        <w:t>其他經濟不利之考生，經原就讀學校輔導室或導師出具證明，須由本校審核後裁定。</w:t>
      </w:r>
    </w:p>
    <w:p w:rsidR="0021762B" w:rsidRDefault="00705FF7">
      <w:pPr>
        <w:widowControl/>
        <w:spacing w:line="320" w:lineRule="exact"/>
        <w:ind w:left="437" w:hanging="154"/>
      </w:pPr>
      <w:r>
        <w:rPr>
          <w:rFonts w:ascii="Times New Roman" w:eastAsia="標楷體" w:hAnsi="Times New Roman"/>
          <w:color w:val="000000"/>
          <w:kern w:val="0"/>
          <w:sz w:val="22"/>
        </w:rPr>
        <w:t>2.</w:t>
      </w:r>
      <w:r>
        <w:rPr>
          <w:rFonts w:ascii="Times New Roman" w:eastAsia="標楷體" w:hAnsi="Times New Roman"/>
          <w:color w:val="000000"/>
          <w:kern w:val="0"/>
          <w:sz w:val="22"/>
        </w:rPr>
        <w:t>大眾交通運輸工具來回購票證明或來回票根</w:t>
      </w:r>
      <w:r>
        <w:rPr>
          <w:rFonts w:ascii="Times New Roman" w:eastAsia="標楷體" w:hAnsi="Times New Roman"/>
          <w:color w:val="000000"/>
          <w:kern w:val="0"/>
          <w:sz w:val="22"/>
        </w:rPr>
        <w:t>(</w:t>
      </w:r>
      <w:r>
        <w:rPr>
          <w:rFonts w:ascii="Times New Roman" w:eastAsia="標楷體" w:hAnsi="Times New Roman"/>
          <w:color w:val="000000"/>
          <w:kern w:val="0"/>
          <w:sz w:val="22"/>
        </w:rPr>
        <w:t>台鐵免）</w:t>
      </w:r>
      <w:r>
        <w:rPr>
          <w:rFonts w:ascii="Times New Roman" w:eastAsia="標楷體" w:hAnsi="Times New Roman"/>
          <w:sz w:val="22"/>
        </w:rPr>
        <w:t>，離島地區可補助機票</w:t>
      </w:r>
      <w:r>
        <w:rPr>
          <w:rFonts w:ascii="Times New Roman" w:eastAsia="標楷體" w:hAnsi="Times New Roman"/>
          <w:color w:val="000000"/>
          <w:kern w:val="0"/>
          <w:sz w:val="22"/>
        </w:rPr>
        <w:t>。</w:t>
      </w:r>
    </w:p>
    <w:p w:rsidR="0021762B" w:rsidRDefault="00705FF7">
      <w:pPr>
        <w:widowControl/>
        <w:spacing w:line="320" w:lineRule="exact"/>
        <w:ind w:left="437" w:hanging="154"/>
      </w:pPr>
      <w:r>
        <w:rPr>
          <w:rFonts w:ascii="Times New Roman" w:eastAsia="標楷體" w:hAnsi="Times New Roman"/>
          <w:color w:val="000000"/>
          <w:kern w:val="0"/>
          <w:sz w:val="22"/>
        </w:rPr>
        <w:t>3.</w:t>
      </w:r>
      <w:r>
        <w:rPr>
          <w:rFonts w:ascii="Times New Roman" w:eastAsia="標楷體" w:hAnsi="Times New Roman"/>
          <w:color w:val="000000"/>
          <w:kern w:val="0"/>
          <w:sz w:val="22"/>
        </w:rPr>
        <w:t>花</w:t>
      </w:r>
      <w:r>
        <w:rPr>
          <w:rFonts w:ascii="Times New Roman" w:eastAsia="標楷體" w:hAnsi="Times New Roman"/>
          <w:color w:val="000000"/>
          <w:kern w:val="0"/>
          <w:sz w:val="22"/>
        </w:rPr>
        <w:t>/</w:t>
      </w:r>
      <w:r>
        <w:rPr>
          <w:rFonts w:ascii="Times New Roman" w:eastAsia="標楷體" w:hAnsi="Times New Roman"/>
          <w:color w:val="000000"/>
          <w:kern w:val="0"/>
          <w:sz w:val="22"/>
        </w:rPr>
        <w:t>東</w:t>
      </w:r>
      <w:r>
        <w:rPr>
          <w:rFonts w:ascii="Times New Roman" w:eastAsia="標楷體" w:hAnsi="Times New Roman"/>
          <w:color w:val="000000"/>
          <w:kern w:val="0"/>
          <w:sz w:val="22"/>
        </w:rPr>
        <w:t>/</w:t>
      </w:r>
      <w:r>
        <w:rPr>
          <w:rFonts w:ascii="Times New Roman" w:eastAsia="標楷體" w:hAnsi="Times New Roman"/>
          <w:color w:val="000000"/>
          <w:kern w:val="0"/>
          <w:sz w:val="22"/>
        </w:rPr>
        <w:t>離島地區可補助住宿費，需檢附具國立交通大學抬頭及統編</w:t>
      </w:r>
      <w:r>
        <w:rPr>
          <w:rFonts w:ascii="Times New Roman" w:eastAsia="標楷體" w:hAnsi="Times New Roman"/>
          <w:color w:val="000000"/>
          <w:kern w:val="0"/>
          <w:sz w:val="22"/>
        </w:rPr>
        <w:t>46804706</w:t>
      </w:r>
      <w:r>
        <w:rPr>
          <w:rFonts w:ascii="Times New Roman" w:eastAsia="標楷體" w:hAnsi="Times New Roman"/>
          <w:color w:val="000000"/>
          <w:kern w:val="0"/>
          <w:sz w:val="22"/>
        </w:rPr>
        <w:t>之發票或收據</w:t>
      </w:r>
    </w:p>
    <w:p w:rsidR="0021762B" w:rsidRDefault="00705FF7">
      <w:pPr>
        <w:widowControl/>
        <w:spacing w:line="320" w:lineRule="exact"/>
        <w:ind w:left="437" w:hanging="154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4.</w:t>
      </w:r>
      <w:r>
        <w:rPr>
          <w:rFonts w:ascii="Times New Roman" w:eastAsia="標楷體" w:hAnsi="Times New Roman"/>
          <w:color w:val="000000"/>
          <w:kern w:val="0"/>
          <w:sz w:val="22"/>
        </w:rPr>
        <w:t>學生身分證正反面影本、學生本人郵局或玉山帳戶存摺正面影本</w:t>
      </w:r>
      <w:r>
        <w:rPr>
          <w:rFonts w:ascii="Times New Roman" w:eastAsia="標楷體" w:hAnsi="Times New Roman"/>
          <w:color w:val="000000"/>
          <w:kern w:val="0"/>
          <w:sz w:val="22"/>
        </w:rPr>
        <w:t>(</w:t>
      </w:r>
      <w:r>
        <w:rPr>
          <w:rFonts w:ascii="Times New Roman" w:eastAsia="標楷體" w:hAnsi="Times New Roman"/>
          <w:color w:val="000000"/>
          <w:kern w:val="0"/>
          <w:sz w:val="22"/>
        </w:rPr>
        <w:t>或其他銀行</w:t>
      </w:r>
      <w:r>
        <w:rPr>
          <w:rFonts w:ascii="Times New Roman" w:eastAsia="標楷體" w:hAnsi="Times New Roman"/>
          <w:color w:val="000000"/>
          <w:kern w:val="0"/>
          <w:sz w:val="22"/>
        </w:rPr>
        <w:t>)</w:t>
      </w:r>
      <w:r>
        <w:rPr>
          <w:rFonts w:ascii="Times New Roman" w:eastAsia="標楷體" w:hAnsi="Times New Roman"/>
          <w:color w:val="000000"/>
          <w:kern w:val="0"/>
          <w:sz w:val="22"/>
        </w:rPr>
        <w:t>，浮貼於下方。</w:t>
      </w:r>
    </w:p>
    <w:p w:rsidR="0021762B" w:rsidRDefault="00705FF7">
      <w:pPr>
        <w:widowControl/>
        <w:spacing w:line="320" w:lineRule="exact"/>
        <w:ind w:left="437" w:hanging="154"/>
      </w:pPr>
      <w:r>
        <w:rPr>
          <w:rFonts w:ascii="Times New Roman" w:eastAsia="標楷體" w:hAnsi="Times New Roman"/>
          <w:color w:val="000000"/>
          <w:kern w:val="0"/>
          <w:sz w:val="22"/>
        </w:rPr>
        <w:t>5.</w:t>
      </w:r>
      <w:r>
        <w:rPr>
          <w:rFonts w:ascii="Times New Roman" w:eastAsia="標楷體" w:hAnsi="Times New Roman"/>
          <w:color w:val="000000"/>
          <w:kern w:val="0"/>
          <w:sz w:val="22"/>
        </w:rPr>
        <w:t>填寫並親筆簽名本校領據，格式</w:t>
      </w:r>
      <w:r>
        <w:rPr>
          <w:rFonts w:ascii="Times New Roman" w:eastAsia="標楷體" w:hAnsi="Times New Roman"/>
          <w:color w:val="000000"/>
          <w:kern w:val="0"/>
          <w:sz w:val="22"/>
        </w:rPr>
        <w:t>如附件。</w:t>
      </w:r>
    </w:p>
    <w:p w:rsidR="0021762B" w:rsidRDefault="00705FF7">
      <w:pPr>
        <w:widowControl/>
        <w:spacing w:line="200" w:lineRule="exact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 xml:space="preserve"> </w:t>
      </w:r>
    </w:p>
    <w:p w:rsidR="0021762B" w:rsidRDefault="00705FF7">
      <w:pPr>
        <w:widowControl/>
        <w:spacing w:line="0" w:lineRule="atLeast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▓</w:t>
      </w:r>
      <w:r>
        <w:rPr>
          <w:rFonts w:ascii="Times New Roman" w:eastAsia="標楷體" w:hAnsi="Times New Roman"/>
          <w:color w:val="000000"/>
          <w:kern w:val="0"/>
          <w:sz w:val="22"/>
        </w:rPr>
        <w:t>注意事項：</w:t>
      </w:r>
    </w:p>
    <w:p w:rsidR="0021762B" w:rsidRDefault="00705FF7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1.</w:t>
      </w:r>
      <w:r>
        <w:rPr>
          <w:rFonts w:ascii="Times New Roman" w:eastAsia="標楷體" w:hAnsi="Times New Roman"/>
          <w:color w:val="000000"/>
          <w:kern w:val="0"/>
          <w:sz w:val="22"/>
        </w:rPr>
        <w:t>符合資格之學生，填妥並備妥上述資料於到校當天交給主辦單位再轉交至本組。</w:t>
      </w:r>
    </w:p>
    <w:p w:rsidR="0021762B" w:rsidRDefault="00705FF7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2.</w:t>
      </w:r>
      <w:r>
        <w:rPr>
          <w:rFonts w:ascii="Times New Roman" w:eastAsia="標楷體" w:hAnsi="Times New Roman"/>
          <w:color w:val="000000"/>
          <w:kern w:val="0"/>
          <w:sz w:val="22"/>
        </w:rPr>
        <w:t>或於活動當天起算二週內以掛號</w:t>
      </w:r>
      <w:r>
        <w:rPr>
          <w:rFonts w:ascii="Times New Roman" w:eastAsia="標楷體" w:hAnsi="Times New Roman"/>
          <w:color w:val="000000"/>
          <w:kern w:val="0"/>
          <w:sz w:val="22"/>
        </w:rPr>
        <w:t>(</w:t>
      </w:r>
      <w:r>
        <w:rPr>
          <w:rFonts w:ascii="Times New Roman" w:eastAsia="標楷體" w:hAnsi="Times New Roman"/>
          <w:color w:val="000000"/>
          <w:kern w:val="0"/>
          <w:sz w:val="22"/>
        </w:rPr>
        <w:t>以郵戳為憑</w:t>
      </w:r>
      <w:r>
        <w:rPr>
          <w:rFonts w:ascii="Times New Roman" w:eastAsia="標楷體" w:hAnsi="Times New Roman"/>
          <w:color w:val="000000"/>
          <w:kern w:val="0"/>
          <w:sz w:val="22"/>
        </w:rPr>
        <w:t>)</w:t>
      </w:r>
      <w:r>
        <w:rPr>
          <w:rFonts w:ascii="Times New Roman" w:eastAsia="標楷體" w:hAnsi="Times New Roman"/>
          <w:color w:val="000000"/>
          <w:kern w:val="0"/>
          <w:sz w:val="22"/>
        </w:rPr>
        <w:t>郵寄至</w:t>
      </w:r>
      <w:r>
        <w:rPr>
          <w:rFonts w:ascii="Times New Roman" w:eastAsia="標楷體" w:hAnsi="Times New Roman"/>
          <w:color w:val="000000"/>
          <w:kern w:val="0"/>
          <w:sz w:val="22"/>
        </w:rPr>
        <w:t>30010</w:t>
      </w:r>
      <w:r>
        <w:rPr>
          <w:rFonts w:ascii="Times New Roman" w:eastAsia="標楷體" w:hAnsi="Times New Roman"/>
          <w:color w:val="000000"/>
          <w:kern w:val="0"/>
          <w:sz w:val="22"/>
        </w:rPr>
        <w:t>新竹市大學路</w:t>
      </w:r>
      <w:r>
        <w:rPr>
          <w:rFonts w:ascii="Times New Roman" w:eastAsia="標楷體" w:hAnsi="Times New Roman"/>
          <w:color w:val="000000"/>
          <w:kern w:val="0"/>
          <w:sz w:val="22"/>
        </w:rPr>
        <w:t>1001</w:t>
      </w:r>
      <w:r>
        <w:rPr>
          <w:rFonts w:ascii="Times New Roman" w:eastAsia="標楷體" w:hAnsi="Times New Roman"/>
          <w:color w:val="000000"/>
          <w:kern w:val="0"/>
          <w:sz w:val="22"/>
        </w:rPr>
        <w:t>號教務處綜合組收，連絡電話</w:t>
      </w:r>
      <w:r>
        <w:rPr>
          <w:rFonts w:ascii="Times New Roman" w:eastAsia="標楷體" w:hAnsi="Times New Roman"/>
          <w:color w:val="000000"/>
          <w:kern w:val="0"/>
          <w:sz w:val="22"/>
        </w:rPr>
        <w:t>: (03)5131399</w:t>
      </w:r>
      <w:r>
        <w:rPr>
          <w:rFonts w:ascii="Times New Roman" w:eastAsia="標楷體" w:hAnsi="Times New Roman"/>
          <w:color w:val="000000"/>
          <w:kern w:val="0"/>
          <w:sz w:val="22"/>
        </w:rPr>
        <w:t>彭小姐，以利辦理補助費用。</w:t>
      </w:r>
    </w:p>
    <w:p w:rsidR="0021762B" w:rsidRDefault="00705FF7">
      <w:pPr>
        <w:widowControl/>
        <w:spacing w:line="320" w:lineRule="exact"/>
        <w:ind w:left="503" w:hanging="220"/>
        <w:rPr>
          <w:rFonts w:ascii="Times New Roman" w:eastAsia="標楷體" w:hAnsi="Times New Roman"/>
          <w:color w:val="000000"/>
          <w:kern w:val="0"/>
          <w:sz w:val="22"/>
        </w:rPr>
      </w:pPr>
      <w:r>
        <w:rPr>
          <w:rFonts w:ascii="Times New Roman" w:eastAsia="標楷體" w:hAnsi="Times New Roman"/>
          <w:color w:val="000000"/>
          <w:kern w:val="0"/>
          <w:sz w:val="22"/>
        </w:rPr>
        <w:t>3.</w:t>
      </w:r>
      <w:r>
        <w:rPr>
          <w:rFonts w:ascii="Times New Roman" w:eastAsia="標楷體" w:hAnsi="Times New Roman"/>
          <w:color w:val="000000"/>
          <w:kern w:val="0"/>
          <w:sz w:val="22"/>
        </w:rPr>
        <w:t>檢附資料繳齊者，核定補助金額將依考生提供之個人帳戶辦理入帳。</w:t>
      </w:r>
    </w:p>
    <w:p w:rsidR="0021762B" w:rsidRDefault="0021762B">
      <w:pPr>
        <w:jc w:val="center"/>
        <w:rPr>
          <w:rFonts w:ascii="Times New Roman" w:eastAsia="標楷體" w:hAnsi="Times New Roman"/>
        </w:rPr>
      </w:pPr>
    </w:p>
    <w:tbl>
      <w:tblPr>
        <w:tblW w:w="975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961"/>
      </w:tblGrid>
      <w:tr w:rsidR="0021762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身份證正面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浮貼於此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</w:pPr>
            <w:r>
              <w:rPr>
                <w:rFonts w:ascii="Times New Roman" w:eastAsia="標楷體" w:hAnsi="Times New Roman"/>
              </w:rPr>
              <w:t>身份正反面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浮貼於此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752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62B" w:rsidRDefault="00705FF7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考生本人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郵局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玉山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或其他銀行帳戶存摺正面影本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浮貼於此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:rsidR="00000000" w:rsidRDefault="00705FF7">
      <w:pPr>
        <w:sectPr w:rsidR="00000000">
          <w:pgSz w:w="11906" w:h="16838"/>
          <w:pgMar w:top="425" w:right="1134" w:bottom="1440" w:left="1134" w:header="720" w:footer="720" w:gutter="0"/>
          <w:cols w:space="720"/>
          <w:docGrid w:type="lines" w:linePitch="365"/>
        </w:sectPr>
      </w:pPr>
    </w:p>
    <w:p w:rsidR="0021762B" w:rsidRDefault="00705FF7">
      <w:pPr>
        <w:spacing w:line="280" w:lineRule="atLeast"/>
        <w:jc w:val="center"/>
      </w:pPr>
      <w:r>
        <w:rPr>
          <w:rFonts w:ascii="Times New Roman" w:eastAsia="標楷體" w:hAnsi="Times New Roman"/>
          <w:b/>
          <w:noProof/>
          <w:sz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-203838</wp:posOffset>
                </wp:positionH>
                <wp:positionV relativeFrom="paragraph">
                  <wp:posOffset>-10158</wp:posOffset>
                </wp:positionV>
                <wp:extent cx="2150111" cy="738506"/>
                <wp:effectExtent l="0" t="0" r="0" b="4444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1" cy="738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1762B" w:rsidRDefault="00705FF7">
                            <w:r>
                              <w:rPr>
                                <w:rFonts w:ascii="標楷體" w:eastAsia="標楷體" w:hAnsi="標楷體"/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24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762B" w:rsidRDefault="00705FF7">
                            <w:pP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  <w:t>※</w:t>
                            </w:r>
                            <w: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  <w:t>請填灰底欄位</w:t>
                            </w:r>
                            <w: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  <w:t>(6</w:t>
                            </w:r>
                            <w: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  <w:t>處</w:t>
                            </w:r>
                            <w:r>
                              <w:rPr>
                                <w:b/>
                                <w:spacing w:val="24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05pt;margin-top:-.8pt;width:169.3pt;height:5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" filled="f" stroked="f">
                <v:textbox>
                  <w:txbxContent>
                    <w:p w:rsidR="0021762B" w:rsidRDefault="00705FF7">
                      <w:r>
                        <w:rPr>
                          <w:rFonts w:ascii="標楷體" w:eastAsia="標楷體" w:hAnsi="標楷體"/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pacing w:val="24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pacing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762B" w:rsidRDefault="00705FF7">
                      <w:pPr>
                        <w:rPr>
                          <w:b/>
                          <w:spacing w:val="24"/>
                          <w:shd w:val="clear" w:color="auto" w:fill="FFFFFF"/>
                        </w:rPr>
                      </w:pPr>
                      <w:r>
                        <w:rPr>
                          <w:b/>
                          <w:spacing w:val="24"/>
                          <w:shd w:val="clear" w:color="auto" w:fill="FFFFFF"/>
                        </w:rPr>
                        <w:t>※</w:t>
                      </w:r>
                      <w:r>
                        <w:rPr>
                          <w:b/>
                          <w:spacing w:val="24"/>
                          <w:shd w:val="clear" w:color="auto" w:fill="FFFFFF"/>
                        </w:rPr>
                        <w:t>請填灰底欄位</w:t>
                      </w:r>
                      <w:r>
                        <w:rPr>
                          <w:b/>
                          <w:spacing w:val="24"/>
                          <w:shd w:val="clear" w:color="auto" w:fill="FFFFFF"/>
                        </w:rPr>
                        <w:t>(6</w:t>
                      </w:r>
                      <w:r>
                        <w:rPr>
                          <w:b/>
                          <w:spacing w:val="24"/>
                          <w:shd w:val="clear" w:color="auto" w:fill="FFFFFF"/>
                        </w:rPr>
                        <w:t>處</w:t>
                      </w:r>
                      <w:r>
                        <w:rPr>
                          <w:b/>
                          <w:spacing w:val="24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6"/>
          <w:u w:val="single"/>
        </w:rPr>
        <w:t>國</w:t>
      </w:r>
      <w:r>
        <w:rPr>
          <w:rFonts w:ascii="Times New Roman" w:eastAsia="標楷體" w:hAnsi="Times New Roman"/>
          <w:b/>
          <w:sz w:val="36"/>
          <w:u w:val="single"/>
        </w:rPr>
        <w:t xml:space="preserve">  </w:t>
      </w:r>
      <w:r>
        <w:rPr>
          <w:rFonts w:ascii="Times New Roman" w:eastAsia="標楷體" w:hAnsi="Times New Roman"/>
          <w:b/>
          <w:sz w:val="36"/>
          <w:u w:val="single"/>
        </w:rPr>
        <w:t>立</w:t>
      </w:r>
      <w:r>
        <w:rPr>
          <w:rFonts w:ascii="Times New Roman" w:eastAsia="標楷體" w:hAnsi="Times New Roman"/>
          <w:b/>
          <w:sz w:val="36"/>
          <w:u w:val="single"/>
        </w:rPr>
        <w:t xml:space="preserve">  </w:t>
      </w:r>
      <w:r>
        <w:rPr>
          <w:rFonts w:ascii="Times New Roman" w:eastAsia="標楷體" w:hAnsi="Times New Roman"/>
          <w:b/>
          <w:sz w:val="36"/>
          <w:u w:val="single"/>
        </w:rPr>
        <w:t>交</w:t>
      </w:r>
      <w:r>
        <w:rPr>
          <w:rFonts w:ascii="Times New Roman" w:eastAsia="標楷體" w:hAnsi="Times New Roman"/>
          <w:b/>
          <w:sz w:val="36"/>
          <w:u w:val="single"/>
        </w:rPr>
        <w:t xml:space="preserve">  </w:t>
      </w:r>
      <w:r>
        <w:rPr>
          <w:rFonts w:ascii="Times New Roman" w:eastAsia="標楷體" w:hAnsi="Times New Roman"/>
          <w:b/>
          <w:sz w:val="36"/>
          <w:u w:val="single"/>
        </w:rPr>
        <w:t>通</w:t>
      </w:r>
      <w:r>
        <w:rPr>
          <w:rFonts w:ascii="Times New Roman" w:eastAsia="標楷體" w:hAnsi="Times New Roman"/>
          <w:b/>
          <w:sz w:val="36"/>
          <w:u w:val="single"/>
        </w:rPr>
        <w:t xml:space="preserve">  </w:t>
      </w:r>
      <w:r>
        <w:rPr>
          <w:rFonts w:ascii="Times New Roman" w:eastAsia="標楷體" w:hAnsi="Times New Roman"/>
          <w:b/>
          <w:sz w:val="36"/>
          <w:u w:val="single"/>
        </w:rPr>
        <w:t>大</w:t>
      </w:r>
      <w:r>
        <w:rPr>
          <w:rFonts w:ascii="Times New Roman" w:eastAsia="標楷體" w:hAnsi="Times New Roman"/>
          <w:b/>
          <w:sz w:val="36"/>
          <w:u w:val="single"/>
        </w:rPr>
        <w:t xml:space="preserve">  </w:t>
      </w:r>
      <w:r>
        <w:rPr>
          <w:rFonts w:ascii="Times New Roman" w:eastAsia="標楷體" w:hAnsi="Times New Roman"/>
          <w:b/>
          <w:sz w:val="36"/>
          <w:u w:val="single"/>
        </w:rPr>
        <w:t>學</w:t>
      </w:r>
    </w:p>
    <w:p w:rsidR="0021762B" w:rsidRDefault="00705FF7">
      <w:pPr>
        <w:spacing w:line="480" w:lineRule="exact"/>
        <w:jc w:val="center"/>
      </w:pPr>
      <w:r>
        <w:rPr>
          <w:rFonts w:ascii="Times New Roman" w:eastAsia="標楷體" w:hAnsi="Times New Roman"/>
          <w:b/>
          <w:position w:val="33"/>
          <w:sz w:val="32"/>
        </w:rPr>
        <w:t>支</w:t>
      </w:r>
      <w:r>
        <w:rPr>
          <w:rFonts w:ascii="Times New Roman" w:eastAsia="標楷體" w:hAnsi="Times New Roman"/>
          <w:b/>
          <w:position w:val="33"/>
          <w:sz w:val="32"/>
        </w:rPr>
        <w:t xml:space="preserve"> </w:t>
      </w:r>
      <w:r>
        <w:rPr>
          <w:rFonts w:ascii="Times New Roman" w:eastAsia="標楷體" w:hAnsi="Times New Roman"/>
          <w:b/>
          <w:position w:val="33"/>
          <w:sz w:val="32"/>
        </w:rPr>
        <w:t>出</w:t>
      </w:r>
      <w:r>
        <w:rPr>
          <w:rFonts w:ascii="Times New Roman" w:eastAsia="標楷體" w:hAnsi="Times New Roman"/>
          <w:b/>
          <w:position w:val="33"/>
          <w:sz w:val="32"/>
        </w:rPr>
        <w:t xml:space="preserve"> </w:t>
      </w:r>
      <w:r>
        <w:rPr>
          <w:rFonts w:ascii="Times New Roman" w:eastAsia="標楷體" w:hAnsi="Times New Roman"/>
          <w:b/>
          <w:position w:val="33"/>
          <w:sz w:val="32"/>
        </w:rPr>
        <w:t>憑</w:t>
      </w:r>
      <w:r>
        <w:rPr>
          <w:rFonts w:ascii="Times New Roman" w:eastAsia="標楷體" w:hAnsi="Times New Roman"/>
          <w:b/>
          <w:position w:val="33"/>
          <w:sz w:val="32"/>
        </w:rPr>
        <w:t xml:space="preserve"> </w:t>
      </w:r>
      <w:r>
        <w:rPr>
          <w:rFonts w:ascii="Times New Roman" w:eastAsia="標楷體" w:hAnsi="Times New Roman"/>
          <w:b/>
          <w:position w:val="33"/>
          <w:sz w:val="32"/>
        </w:rPr>
        <w:t>證</w:t>
      </w:r>
      <w:r>
        <w:rPr>
          <w:rFonts w:ascii="Times New Roman" w:eastAsia="標楷體" w:hAnsi="Times New Roman"/>
          <w:b/>
          <w:position w:val="33"/>
          <w:sz w:val="32"/>
        </w:rPr>
        <w:t xml:space="preserve"> </w:t>
      </w:r>
      <w:r>
        <w:rPr>
          <w:rFonts w:ascii="Times New Roman" w:eastAsia="標楷體" w:hAnsi="Times New Roman"/>
          <w:b/>
          <w:position w:val="33"/>
          <w:sz w:val="32"/>
        </w:rPr>
        <w:t>用</w:t>
      </w:r>
      <w:r>
        <w:rPr>
          <w:rFonts w:ascii="Times New Roman" w:eastAsia="標楷體" w:hAnsi="Times New Roman"/>
          <w:b/>
          <w:position w:val="33"/>
          <w:sz w:val="32"/>
        </w:rPr>
        <w:t xml:space="preserve"> </w:t>
      </w:r>
      <w:r>
        <w:rPr>
          <w:rFonts w:ascii="Times New Roman" w:eastAsia="標楷體" w:hAnsi="Times New Roman"/>
          <w:b/>
          <w:position w:val="33"/>
          <w:sz w:val="32"/>
        </w:rPr>
        <w:t>紙</w:t>
      </w:r>
    </w:p>
    <w:tbl>
      <w:tblPr>
        <w:tblW w:w="10737" w:type="dxa"/>
        <w:tblInd w:w="-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6"/>
        <w:gridCol w:w="480"/>
        <w:gridCol w:w="390"/>
        <w:gridCol w:w="390"/>
        <w:gridCol w:w="300"/>
        <w:gridCol w:w="90"/>
        <w:gridCol w:w="390"/>
        <w:gridCol w:w="390"/>
        <w:gridCol w:w="390"/>
        <w:gridCol w:w="390"/>
        <w:gridCol w:w="390"/>
        <w:gridCol w:w="1680"/>
        <w:gridCol w:w="3631"/>
      </w:tblGrid>
      <w:tr w:rsidR="0021762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算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科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目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762B" w:rsidRDefault="00705FF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工作計畫名稱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109W191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經費科目代號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762B" w:rsidRDefault="00705FF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用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途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業務費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</w:tr>
      <w:tr w:rsidR="0021762B">
        <w:tblPrEx>
          <w:tblCellMar>
            <w:top w:w="0" w:type="dxa"/>
            <w:bottom w:w="0" w:type="dxa"/>
          </w:tblCellMar>
        </w:tblPrEx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憑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證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編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312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金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Times New Roman" w:eastAsia="標楷體" w:hAnsi="Times New Roman"/>
              </w:rPr>
              <w:t>額</w:t>
            </w:r>
          </w:p>
        </w:tc>
        <w:tc>
          <w:tcPr>
            <w:tcW w:w="53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用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途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具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體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明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千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百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千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百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531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0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11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00000" w:rsidRDefault="00705FF7">
      <w:pPr>
        <w:sectPr w:rsidR="00000000">
          <w:pgSz w:w="11906" w:h="16838"/>
          <w:pgMar w:top="57" w:right="567" w:bottom="0" w:left="851" w:header="720" w:footer="720" w:gutter="0"/>
          <w:pgNumType w:start="1"/>
          <w:cols w:space="720"/>
          <w:docGrid w:type="lines" w:linePitch="364"/>
        </w:sectPr>
      </w:pPr>
    </w:p>
    <w:tbl>
      <w:tblPr>
        <w:tblW w:w="107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976"/>
        <w:gridCol w:w="1320"/>
        <w:gridCol w:w="1134"/>
        <w:gridCol w:w="1288"/>
        <w:gridCol w:w="1160"/>
        <w:gridCol w:w="1275"/>
        <w:gridCol w:w="1347"/>
        <w:gridCol w:w="1327"/>
      </w:tblGrid>
      <w:tr w:rsidR="0021762B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承辦人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點驗</w:t>
            </w:r>
          </w:p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證明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單位主管或</w:t>
            </w:r>
          </w:p>
          <w:p w:rsidR="0021762B" w:rsidRDefault="00705FF7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計畫主持人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院處館室</w:t>
            </w:r>
          </w:p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中心主管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補充保險費審核單位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出納組</w:t>
            </w:r>
          </w:p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所得稅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室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校長或</w:t>
            </w:r>
          </w:p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授權代簽人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21762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21762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21762B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21762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21762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21762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705FF7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任</w:t>
            </w: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62B" w:rsidRDefault="0021762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00000" w:rsidRDefault="00705FF7">
      <w:pPr>
        <w:sectPr w:rsidR="00000000">
          <w:type w:val="continuous"/>
          <w:pgSz w:w="11906" w:h="16838"/>
          <w:pgMar w:top="57" w:right="851" w:bottom="0" w:left="851" w:header="720" w:footer="720" w:gutter="0"/>
          <w:pgNumType w:start="1"/>
          <w:cols w:space="720"/>
          <w:docGrid w:type="lines" w:linePitch="364"/>
        </w:sectPr>
      </w:pPr>
    </w:p>
    <w:tbl>
      <w:tblPr>
        <w:tblW w:w="10751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07"/>
        <w:gridCol w:w="973"/>
        <w:gridCol w:w="1317"/>
        <w:gridCol w:w="1131"/>
        <w:gridCol w:w="1285"/>
        <w:gridCol w:w="1011"/>
        <w:gridCol w:w="148"/>
        <w:gridCol w:w="1124"/>
        <w:gridCol w:w="147"/>
        <w:gridCol w:w="1355"/>
        <w:gridCol w:w="1313"/>
      </w:tblGrid>
      <w:tr w:rsidR="0021762B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  <w:p w:rsidR="0021762B" w:rsidRDefault="0021762B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711" w:type="dxa"/>
            <w:gridSpan w:val="11"/>
            <w:tcBorders>
              <w:top w:val="single" w:sz="4" w:space="0" w:color="000000"/>
              <w:bottom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r>
              <w:rPr>
                <w:rFonts w:ascii="Times New Roman" w:eastAsia="標楷體" w:hAnsi="Times New Roman"/>
                <w:sz w:val="20"/>
                <w:szCs w:val="20"/>
              </w:rPr>
              <w:t>※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補充保險費審核單位：軍公教人員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人事室，約聘人員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事務組，學生及校外人士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出納組</w:t>
            </w: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427" w:type="dxa"/>
            <w:gridSpan w:val="3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ashed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21762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cantSplit/>
          <w:trHeight w:val="5184"/>
        </w:trPr>
        <w:tc>
          <w:tcPr>
            <w:tcW w:w="10751" w:type="dxa"/>
            <w:gridSpan w:val="1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spacing w:line="0" w:lineRule="atLeast"/>
              <w:jc w:val="center"/>
              <w:rPr>
                <w:rFonts w:ascii="Times New Roman" w:eastAsia="標楷體" w:hAnsi="Times New Roman"/>
                <w:sz w:val="40"/>
                <w:u w:val="single"/>
              </w:rPr>
            </w:pPr>
            <w:r>
              <w:rPr>
                <w:rFonts w:ascii="Times New Roman" w:eastAsia="標楷體" w:hAnsi="Times New Roman"/>
                <w:sz w:val="40"/>
                <w:u w:val="single"/>
              </w:rPr>
              <w:t>領</w:t>
            </w:r>
            <w:r>
              <w:rPr>
                <w:rFonts w:ascii="Times New Roman" w:eastAsia="標楷體" w:hAnsi="Times New Roman"/>
                <w:sz w:val="4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40"/>
                <w:u w:val="single"/>
              </w:rPr>
              <w:t>據</w:t>
            </w:r>
            <w:r>
              <w:rPr>
                <w:rFonts w:ascii="Times New Roman" w:eastAsia="標楷體" w:hAnsi="Times New Roman"/>
                <w:sz w:val="40"/>
                <w:u w:val="single"/>
              </w:rPr>
              <w:t>receipt</w:t>
            </w:r>
          </w:p>
          <w:p w:rsidR="0021762B" w:rsidRDefault="00705FF7">
            <w:pPr>
              <w:spacing w:line="0" w:lineRule="atLeast"/>
            </w:pPr>
            <w:r>
              <w:rPr>
                <w:rFonts w:ascii="Times New Roman" w:eastAsia="標楷體" w:hAnsi="Times New Roman"/>
                <w:sz w:val="48"/>
                <w:szCs w:val="48"/>
                <w:shd w:val="clear" w:color="auto" w:fill="FFFFFF"/>
                <w:eastAsianLayout w:id="-2017753856" w:combine="1"/>
              </w:rPr>
              <w:t>受領人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17753856" w:combine="1"/>
              </w:rPr>
              <w:t>Received By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/>
                <w:b/>
              </w:rPr>
              <w:t>請正楷書寫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17753855" w:combine="1"/>
              </w:rPr>
              <w:t>員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17753855" w:combine="1"/>
              </w:rPr>
              <w:t xml:space="preserve"> 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17753855" w:combine="1"/>
              </w:rPr>
              <w:t>工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17753855" w:combine="1"/>
              </w:rPr>
              <w:t xml:space="preserve"> 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17753855" w:combine="1"/>
              </w:rPr>
              <w:t>編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17753855" w:combine="1"/>
              </w:rPr>
              <w:t xml:space="preserve"> 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17753855" w:combine="1"/>
              </w:rPr>
              <w:t>號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17753855" w:combine="1"/>
              </w:rPr>
              <w:t>NCTU/NCTU Student No.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21762B" w:rsidRDefault="00705FF7">
            <w:pPr>
              <w:spacing w:line="0" w:lineRule="atLeast"/>
              <w:ind w:left="961" w:hanging="961"/>
            </w:pPr>
            <w:r>
              <w:rPr>
                <w:rFonts w:ascii="Times New Roman" w:eastAsia="標楷體" w:hAnsi="Times New Roman"/>
                <w:b/>
                <w:sz w:val="48"/>
                <w:szCs w:val="48"/>
                <w:shd w:val="clear" w:color="auto" w:fill="FFFFFF"/>
                <w:eastAsianLayout w:id="-2017753854" w:combine="1"/>
              </w:rPr>
              <w:t>簽名或蓋章</w:t>
            </w:r>
            <w:r>
              <w:rPr>
                <w:rFonts w:ascii="Times New Roman" w:eastAsia="標楷體" w:hAnsi="Times New Roman"/>
                <w:b/>
                <w:sz w:val="48"/>
                <w:szCs w:val="48"/>
                <w:shd w:val="clear" w:color="auto" w:fill="FFFFFF"/>
                <w:eastAsianLayout w:id="-2017753854" w:combine="1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80"/>
                <w:sz w:val="48"/>
                <w:szCs w:val="48"/>
                <w:eastAsianLayout w:id="-2017753854" w:combine="1"/>
              </w:rPr>
              <w:t>Signature/Seal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/>
              </w:rPr>
              <w:t xml:space="preserve">         </w:t>
            </w:r>
            <w:r>
              <w:rPr>
                <w:rFonts w:ascii="Times New Roman" w:eastAsia="標楷體" w:hAnsi="Times New Roman"/>
                <w:sz w:val="48"/>
                <w:szCs w:val="48"/>
                <w:shd w:val="clear" w:color="auto" w:fill="FFFFFF"/>
                <w:eastAsianLayout w:id="-2017753853" w:combine="1"/>
              </w:rPr>
              <w:t>身份</w:t>
            </w:r>
            <w:r>
              <w:rPr>
                <w:rFonts w:ascii="Times New Roman" w:eastAsia="標楷體" w:hAnsi="Times New Roman"/>
                <w:sz w:val="48"/>
                <w:szCs w:val="48"/>
                <w:shd w:val="clear" w:color="auto" w:fill="FFFFFF"/>
                <w:eastAsianLayout w:id="-2017753853" w:combine="1"/>
              </w:rPr>
              <w:t>/</w:t>
            </w:r>
            <w:r>
              <w:rPr>
                <w:rFonts w:ascii="Times New Roman" w:eastAsia="標楷體" w:hAnsi="Times New Roman"/>
                <w:sz w:val="48"/>
                <w:szCs w:val="48"/>
                <w:shd w:val="clear" w:color="auto" w:fill="FFFFFF"/>
                <w:eastAsianLayout w:id="-2017753853" w:combine="1"/>
              </w:rPr>
              <w:t>居留證號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17753853" w:combine="1"/>
              </w:rPr>
              <w:t xml:space="preserve">  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17753853" w:combine="1"/>
              </w:rPr>
              <w:t>ID/ARC No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17753853" w:combine="1"/>
              </w:rPr>
              <w:t>.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</w:t>
            </w:r>
          </w:p>
          <w:p w:rsidR="0021762B" w:rsidRDefault="00705FF7">
            <w:pPr>
              <w:spacing w:line="360" w:lineRule="auto"/>
            </w:pPr>
            <w:r>
              <w:rPr>
                <w:rFonts w:ascii="Times New Roman" w:eastAsia="標楷體" w:hAnsi="Times New Roman"/>
                <w:sz w:val="48"/>
                <w:szCs w:val="48"/>
                <w:eastAsianLayout w:id="-2017753852" w:combine="1"/>
              </w:rPr>
              <w:t>服務單位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17753852" w:combine="1"/>
              </w:rPr>
              <w:t>Company Name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  <w:r>
              <w:rPr>
                <w:rFonts w:ascii="Times New Roman" w:eastAsia="標楷體" w:hAnsi="Times New Roman"/>
              </w:rPr>
              <w:t xml:space="preserve">         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17753851" w:combine="1"/>
              </w:rPr>
              <w:t>職稱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17753851" w:combine="1"/>
              </w:rPr>
              <w:t>Title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</w:p>
          <w:p w:rsidR="0021762B" w:rsidRDefault="0021762B">
            <w:pPr>
              <w:pStyle w:val="a7"/>
              <w:spacing w:line="0" w:lineRule="atLeast"/>
              <w:jc w:val="both"/>
              <w:rPr>
                <w:rFonts w:ascii="Times New Roman" w:eastAsia="標楷體" w:hAnsi="Times New Roman"/>
                <w:sz w:val="12"/>
                <w:szCs w:val="12"/>
              </w:rPr>
            </w:pPr>
          </w:p>
          <w:p w:rsidR="0021762B" w:rsidRDefault="00705FF7">
            <w:pPr>
              <w:pStyle w:val="a7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受領事由：</w:t>
            </w:r>
            <w:r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 w:val="24"/>
                <w:szCs w:val="24"/>
                <w:u w:val="single"/>
              </w:rPr>
              <w:t>國立交通大學「提升弱勢學生入學機會」交通費補助申請</w:t>
            </w:r>
            <w:r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                   </w:t>
            </w:r>
          </w:p>
          <w:p w:rsidR="0021762B" w:rsidRDefault="00705FF7">
            <w:pPr>
              <w:pStyle w:val="a7"/>
              <w:spacing w:line="0" w:lineRule="atLeas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明細：</w:t>
            </w:r>
          </w:p>
          <w:tbl>
            <w:tblPr>
              <w:tblW w:w="106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7"/>
              <w:gridCol w:w="1337"/>
              <w:gridCol w:w="1337"/>
              <w:gridCol w:w="1337"/>
              <w:gridCol w:w="1337"/>
              <w:gridCol w:w="1337"/>
              <w:gridCol w:w="1338"/>
              <w:gridCol w:w="1338"/>
            </w:tblGrid>
            <w:tr w:rsidR="0021762B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13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請款項目</w:t>
                  </w:r>
                </w:p>
              </w:tc>
              <w:tc>
                <w:tcPr>
                  <w:tcW w:w="13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金額</w:t>
                  </w:r>
                </w:p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Amount</w:t>
                  </w:r>
                </w:p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3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sz w:val="20"/>
                      <w:szCs w:val="20"/>
                    </w:rPr>
                    <w:t>雇主</w:t>
                  </w:r>
                </w:p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補充保險費</w:t>
                  </w:r>
                </w:p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3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合計</w:t>
                  </w:r>
                </w:p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C=A+B</w:t>
                  </w:r>
                </w:p>
              </w:tc>
              <w:tc>
                <w:tcPr>
                  <w:tcW w:w="40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代扣金額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實領金額</w:t>
                  </w:r>
                </w:p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G=A-F</w:t>
                  </w:r>
                </w:p>
              </w:tc>
            </w:tr>
            <w:tr w:rsidR="0021762B">
              <w:tblPrEx>
                <w:tblCellMar>
                  <w:top w:w="0" w:type="dxa"/>
                  <w:bottom w:w="0" w:type="dxa"/>
                </w:tblCellMar>
              </w:tblPrEx>
              <w:trPr>
                <w:trHeight w:val="138"/>
              </w:trPr>
              <w:tc>
                <w:tcPr>
                  <w:tcW w:w="13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代扣所得稅</w:t>
                  </w:r>
                </w:p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sz w:val="20"/>
                      <w:szCs w:val="20"/>
                    </w:rPr>
                    <w:t>代扣個人</w:t>
                  </w:r>
                </w:p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補充保險費</w:t>
                  </w:r>
                </w:p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小計</w:t>
                  </w:r>
                </w:p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21762B" w:rsidRDefault="00705FF7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F=D+E</w:t>
                  </w:r>
                </w:p>
              </w:tc>
              <w:tc>
                <w:tcPr>
                  <w:tcW w:w="13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</w:tr>
            <w:tr w:rsidR="0021762B">
              <w:tblPrEx>
                <w:tblCellMar>
                  <w:top w:w="0" w:type="dxa"/>
                  <w:bottom w:w="0" w:type="dxa"/>
                </w:tblCellMar>
              </w:tblPrEx>
              <w:trPr>
                <w:trHeight w:val="543"/>
              </w:trPr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交通費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</w:tr>
            <w:tr w:rsidR="0021762B">
              <w:tblPrEx>
                <w:tblCellMar>
                  <w:top w:w="0" w:type="dxa"/>
                  <w:bottom w:w="0" w:type="dxa"/>
                </w:tblCellMar>
              </w:tblPrEx>
              <w:trPr>
                <w:trHeight w:val="543"/>
              </w:trPr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</w:tr>
            <w:tr w:rsidR="0021762B">
              <w:tblPrEx>
                <w:tblCellMar>
                  <w:top w:w="0" w:type="dxa"/>
                  <w:bottom w:w="0" w:type="dxa"/>
                </w:tblCellMar>
              </w:tblPrEx>
              <w:trPr>
                <w:trHeight w:val="302"/>
              </w:trPr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705FF7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總計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21762B">
                  <w:pPr>
                    <w:pStyle w:val="a7"/>
                    <w:spacing w:line="0" w:lineRule="atLeast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1762B" w:rsidRDefault="00705FF7">
            <w:pPr>
              <w:pStyle w:val="a7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說明：給付明細計算方式：</w:t>
            </w:r>
            <w:r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                                               </w:t>
            </w:r>
          </w:p>
          <w:p w:rsidR="0021762B" w:rsidRDefault="00705FF7">
            <w:pPr>
              <w:spacing w:before="180"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上列款項已確認，實領金額業已全數收訖。</w:t>
            </w:r>
          </w:p>
          <w:p w:rsidR="0021762B" w:rsidRDefault="00705FF7">
            <w:pPr>
              <w:spacing w:line="0" w:lineRule="atLeast"/>
              <w:ind w:left="281" w:hanging="281"/>
            </w:pPr>
            <w:r>
              <w:rPr>
                <w:rFonts w:ascii="Times New Roman" w:eastAsia="標楷體" w:hAnsi="Times New Roman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上列款項已確認，實領金額尚未收訖</w:t>
            </w:r>
            <w:r>
              <w:rPr>
                <w:rFonts w:ascii="Times New Roman" w:eastAsia="標楷體" w:hAnsi="Times New Roman"/>
              </w:rPr>
              <w:t>，以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「支票郵寄」方式付款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或以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「郵局入帳」方式付款，局帳號</w:t>
            </w:r>
            <w:r>
              <w:rPr>
                <w:rFonts w:ascii="Times New Roman" w:eastAsia="標楷體" w:hAnsi="Times New Roman"/>
                <w:w w:val="90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□□□□□□□-□□□□□□□ 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或以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「玉山銀行入帳」方式付款，玉山帳號：</w:t>
            </w:r>
            <w:r>
              <w:rPr>
                <w:rFonts w:ascii="Times New Roman" w:eastAsia="標楷體" w:hAnsi="Times New Roman"/>
              </w:rPr>
              <w:t>□□□□-□□□-□□□□□□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或以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「其他銀行入帳」方式付款，帳號：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           </w:t>
            </w:r>
          </w:p>
          <w:p w:rsidR="0021762B" w:rsidRDefault="00705FF7">
            <w:pPr>
              <w:pStyle w:val="a7"/>
              <w:tabs>
                <w:tab w:val="clear" w:pos="4153"/>
                <w:tab w:val="clear" w:pos="8306"/>
              </w:tabs>
              <w:snapToGrid/>
              <w:spacing w:before="180" w:line="0" w:lineRule="atLeast"/>
              <w:jc w:val="both"/>
            </w:pPr>
            <w:r>
              <w:rPr>
                <w:rFonts w:ascii="Times New Roman" w:eastAsia="標楷體" w:hAnsi="Times New Roman"/>
                <w:sz w:val="24"/>
                <w:szCs w:val="24"/>
                <w:shd w:val="clear" w:color="auto" w:fill="FFFFFF"/>
              </w:rPr>
              <w:t>戶籍地址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（外籍人士填現住地）</w:t>
            </w:r>
            <w:r>
              <w:rPr>
                <w:rFonts w:ascii="Times New Roman" w:eastAsia="標楷體" w:hAnsi="Times New Roman"/>
                <w:color w:val="000080"/>
                <w:sz w:val="24"/>
                <w:szCs w:val="24"/>
              </w:rPr>
              <w:t>Residence Address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21762B" w:rsidRDefault="00705FF7">
            <w:pPr>
              <w:pStyle w:val="a7"/>
              <w:tabs>
                <w:tab w:val="clear" w:pos="4153"/>
                <w:tab w:val="clear" w:pos="8306"/>
              </w:tabs>
              <w:snapToGrid/>
              <w:spacing w:before="180" w:line="0" w:lineRule="atLeast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□□□-□□</w:t>
            </w:r>
          </w:p>
          <w:tbl>
            <w:tblPr>
              <w:tblW w:w="1064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9"/>
              <w:gridCol w:w="378"/>
              <w:gridCol w:w="970"/>
              <w:gridCol w:w="720"/>
              <w:gridCol w:w="720"/>
              <w:gridCol w:w="360"/>
              <w:gridCol w:w="540"/>
              <w:gridCol w:w="360"/>
              <w:gridCol w:w="1440"/>
              <w:gridCol w:w="360"/>
              <w:gridCol w:w="1260"/>
              <w:gridCol w:w="360"/>
              <w:gridCol w:w="720"/>
              <w:gridCol w:w="360"/>
              <w:gridCol w:w="621"/>
              <w:gridCol w:w="418"/>
            </w:tblGrid>
            <w:tr w:rsidR="0021762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9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市</w:t>
                  </w:r>
                </w:p>
              </w:tc>
              <w:tc>
                <w:tcPr>
                  <w:tcW w:w="97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鄉鎮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村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鄰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街</w:t>
                  </w:r>
                </w:p>
              </w:tc>
              <w:tc>
                <w:tcPr>
                  <w:tcW w:w="126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段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號</w:t>
                  </w:r>
                </w:p>
              </w:tc>
              <w:tc>
                <w:tcPr>
                  <w:tcW w:w="621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樓</w:t>
                  </w:r>
                </w:p>
              </w:tc>
            </w:tr>
            <w:tr w:rsidR="0021762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9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縣</w:t>
                  </w:r>
                </w:p>
              </w:tc>
              <w:tc>
                <w:tcPr>
                  <w:tcW w:w="97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市區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里</w:t>
                  </w:r>
                </w:p>
              </w:tc>
              <w:tc>
                <w:tcPr>
                  <w:tcW w:w="54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路</w:t>
                  </w:r>
                </w:p>
              </w:tc>
              <w:tc>
                <w:tcPr>
                  <w:tcW w:w="126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762B" w:rsidRDefault="00705FF7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巷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1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762B" w:rsidRDefault="0021762B">
                  <w:pPr>
                    <w:pStyle w:val="a7"/>
                    <w:tabs>
                      <w:tab w:val="clear" w:pos="4153"/>
                      <w:tab w:val="clear" w:pos="8306"/>
                    </w:tabs>
                    <w:snapToGrid/>
                    <w:spacing w:before="180" w:line="0" w:lineRule="atLeast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1762B" w:rsidRDefault="0021762B">
            <w:pPr>
              <w:pStyle w:val="a7"/>
              <w:tabs>
                <w:tab w:val="clear" w:pos="4153"/>
                <w:tab w:val="clear" w:pos="8306"/>
              </w:tabs>
              <w:snapToGrid/>
              <w:spacing w:before="180" w:line="0" w:lineRule="atLeas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1762B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0751" w:type="dxa"/>
            <w:gridSpan w:val="12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62B" w:rsidRDefault="00705FF7">
            <w:pPr>
              <w:spacing w:line="0" w:lineRule="atLeast"/>
            </w:pPr>
            <w:r>
              <w:rPr>
                <w:rFonts w:ascii="Times New Roman" w:eastAsia="標楷體" w:hAnsi="Times New Roman"/>
                <w:sz w:val="48"/>
                <w:szCs w:val="48"/>
                <w:shd w:val="clear" w:color="auto" w:fill="FFFFFF"/>
                <w:eastAsianLayout w:id="-2017753850" w:combine="1"/>
              </w:rPr>
              <w:t>日期</w:t>
            </w:r>
            <w:r>
              <w:rPr>
                <w:rFonts w:ascii="Times New Roman" w:eastAsia="標楷體" w:hAnsi="Times New Roman"/>
                <w:color w:val="000080"/>
                <w:sz w:val="48"/>
                <w:szCs w:val="48"/>
                <w:eastAsianLayout w:id="-2017753850" w:combine="1"/>
              </w:rPr>
              <w:t>Date</w:t>
            </w:r>
            <w:r>
              <w:rPr>
                <w:rFonts w:ascii="Times New Roman" w:eastAsia="標楷體" w:hAnsi="Times New Roman"/>
                <w:sz w:val="48"/>
                <w:szCs w:val="48"/>
                <w:eastAsianLayout w:id="-2017753850" w:combine="1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: </w:t>
            </w:r>
            <w:r>
              <w:rPr>
                <w:rFonts w:ascii="Times New Roman" w:eastAsia="標楷體" w:hAnsi="Times New Roman"/>
              </w:rPr>
              <w:t>中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華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民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國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21762B" w:rsidRDefault="00705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</w:tabs>
              <w:autoSpaceDE w:val="0"/>
              <w:jc w:val="right"/>
            </w:pP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  <w:sz w:val="23"/>
              </w:rPr>
              <w:t>※</w:t>
            </w:r>
            <w:r>
              <w:rPr>
                <w:rFonts w:ascii="Times New Roman" w:eastAsia="標楷體" w:hAnsi="Times New Roman"/>
                <w:color w:val="FF0000"/>
                <w:sz w:val="19"/>
              </w:rPr>
              <w:t>轉帳帳號限用受款人本人銀行帳號，請勿輸入他人銀行帳號</w:t>
            </w:r>
          </w:p>
        </w:tc>
      </w:tr>
    </w:tbl>
    <w:p w:rsidR="0021762B" w:rsidRDefault="0021762B">
      <w:pPr>
        <w:spacing w:line="100" w:lineRule="exact"/>
        <w:rPr>
          <w:rFonts w:ascii="Times New Roman" w:eastAsia="標楷體" w:hAnsi="Times New Roman"/>
          <w:b/>
          <w:bCs/>
          <w:sz w:val="20"/>
          <w:szCs w:val="20"/>
          <w:u w:val="dash"/>
          <w:shd w:val="clear" w:color="auto" w:fill="FFFFFF"/>
        </w:rPr>
      </w:pPr>
    </w:p>
    <w:sectPr w:rsidR="0021762B">
      <w:type w:val="continuous"/>
      <w:pgSz w:w="11906" w:h="16838"/>
      <w:pgMar w:top="57" w:right="567" w:bottom="0" w:left="851" w:header="720" w:footer="720" w:gutter="0"/>
      <w:pgNumType w:start="1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F7" w:rsidRDefault="00705FF7">
      <w:r>
        <w:separator/>
      </w:r>
    </w:p>
  </w:endnote>
  <w:endnote w:type="continuationSeparator" w:id="0">
    <w:p w:rsidR="00705FF7" w:rsidRDefault="0070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F7" w:rsidRDefault="00705FF7">
      <w:r>
        <w:rPr>
          <w:color w:val="000000"/>
        </w:rPr>
        <w:separator/>
      </w:r>
    </w:p>
  </w:footnote>
  <w:footnote w:type="continuationSeparator" w:id="0">
    <w:p w:rsidR="00705FF7" w:rsidRDefault="0070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0401"/>
    <w:multiLevelType w:val="multilevel"/>
    <w:tmpl w:val="B956C582"/>
    <w:lvl w:ilvl="0">
      <w:numFmt w:val="bullet"/>
      <w:lvlText w:val=""/>
      <w:lvlJc w:val="left"/>
      <w:pPr>
        <w:ind w:left="840" w:hanging="360"/>
      </w:pPr>
      <w:rPr>
        <w:rFonts w:ascii="Wingdings" w:hAnsi="Wingdings"/>
      </w:rPr>
    </w:lvl>
    <w:lvl w:ilvl="1">
      <w:numFmt w:val="bullet"/>
      <w:lvlText w:val="‧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">
    <w:nsid w:val="48372049"/>
    <w:multiLevelType w:val="multilevel"/>
    <w:tmpl w:val="A9FC9CD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52455AAF"/>
    <w:multiLevelType w:val="multilevel"/>
    <w:tmpl w:val="76C4C5D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720C7769"/>
    <w:multiLevelType w:val="multilevel"/>
    <w:tmpl w:val="B782881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FB81455"/>
    <w:multiLevelType w:val="multilevel"/>
    <w:tmpl w:val="798C59F0"/>
    <w:lvl w:ilvl="0">
      <w:numFmt w:val="bullet"/>
      <w:lvlText w:val=""/>
      <w:lvlJc w:val="left"/>
      <w:pPr>
        <w:ind w:left="132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8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2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7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2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7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2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6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160" w:hanging="48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762B"/>
    <w:rsid w:val="0021762B"/>
    <w:rsid w:val="00705FF7"/>
    <w:rsid w:val="009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List Paragraph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List Paragraph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2j6hgbDMV36ppDE9" TargetMode="External"/><Relationship Id="rId13" Type="http://schemas.openxmlformats.org/officeDocument/2006/relationships/hyperlink" Target="http://www.hcbus.com.tw/big5/information-2.asp?select=1&amp;button=&#36865;&#20986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cbus.com.tw/big5/information-2.asp?select=2&amp;button=&#36865;&#20986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ipa.gov.tw/home.jsp?serno=201001210049&amp;mserno=201001210045&amp;menudata=ChineseMenu&amp;contlink=content/traffic_4.j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www.eup.tw/shuttle/transport_car.html?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cs.nctu.edu.tw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564</Words>
  <Characters>3215</Characters>
  <Application>Microsoft Office Word</Application>
  <DocSecurity>0</DocSecurity>
  <Lines>26</Lines>
  <Paragraphs>7</Paragraphs>
  <ScaleCrop>false</ScaleCrop>
  <Company>KFSH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2020-03-06T05:57:00Z</cp:lastPrinted>
  <dcterms:created xsi:type="dcterms:W3CDTF">2020-07-23T06:05:00Z</dcterms:created>
  <dcterms:modified xsi:type="dcterms:W3CDTF">2020-07-23T06:05:00Z</dcterms:modified>
</cp:coreProperties>
</file>